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2" w:rsidRDefault="00934FA2" w:rsidP="001217F6">
      <w:pPr>
        <w:rPr>
          <w:i/>
          <w:sz w:val="28"/>
          <w:szCs w:val="28"/>
          <w:u w:val="single"/>
        </w:rPr>
      </w:pPr>
    </w:p>
    <w:p w:rsidR="00934FA2" w:rsidRPr="00934FA2" w:rsidRDefault="001217F6" w:rsidP="001217F6">
      <w:pPr>
        <w:ind w:left="360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 </w:t>
      </w:r>
    </w:p>
    <w:p w:rsidR="001217F6" w:rsidRDefault="001217F6" w:rsidP="001217F6">
      <w:pPr>
        <w:rPr>
          <w:sz w:val="36"/>
          <w:szCs w:val="36"/>
        </w:rPr>
      </w:pPr>
      <w:r>
        <w:rPr>
          <w:sz w:val="36"/>
          <w:szCs w:val="36"/>
        </w:rPr>
        <w:t xml:space="preserve">МУ «Дом молодежи»                                     </w:t>
      </w:r>
      <w:r w:rsidRPr="0014078A">
        <w:rPr>
          <w:sz w:val="36"/>
          <w:szCs w:val="36"/>
        </w:rPr>
        <w:t>МОГО «Ухта»</w:t>
      </w:r>
    </w:p>
    <w:p w:rsidR="001217F6" w:rsidRDefault="001217F6" w:rsidP="001217F6">
      <w:pPr>
        <w:rPr>
          <w:sz w:val="36"/>
          <w:szCs w:val="36"/>
        </w:rPr>
      </w:pPr>
    </w:p>
    <w:p w:rsidR="001217F6" w:rsidRDefault="001217F6" w:rsidP="001217F6">
      <w:pPr>
        <w:rPr>
          <w:sz w:val="36"/>
          <w:szCs w:val="36"/>
        </w:rPr>
      </w:pPr>
    </w:p>
    <w:p w:rsidR="001217F6" w:rsidRPr="00CC69ED" w:rsidRDefault="001217F6" w:rsidP="001217F6">
      <w:pPr>
        <w:rPr>
          <w:sz w:val="72"/>
          <w:szCs w:val="72"/>
        </w:rPr>
      </w:pPr>
    </w:p>
    <w:p w:rsidR="001217F6" w:rsidRPr="00CC69ED" w:rsidRDefault="001217F6" w:rsidP="001217F6">
      <w:pPr>
        <w:rPr>
          <w:sz w:val="72"/>
          <w:szCs w:val="72"/>
        </w:rPr>
      </w:pPr>
    </w:p>
    <w:p w:rsidR="001217F6" w:rsidRPr="00CC69ED" w:rsidRDefault="001217F6" w:rsidP="001217F6">
      <w:pPr>
        <w:jc w:val="center"/>
        <w:rPr>
          <w:rFonts w:ascii="Algerian" w:hAnsi="Algerian"/>
          <w:sz w:val="72"/>
          <w:szCs w:val="72"/>
        </w:rPr>
      </w:pPr>
      <w:r w:rsidRPr="00CC69ED">
        <w:rPr>
          <w:sz w:val="72"/>
          <w:szCs w:val="72"/>
        </w:rPr>
        <w:t>ТЕКСТОВОЙ</w:t>
      </w:r>
      <w:r w:rsidRPr="00CC69ED">
        <w:rPr>
          <w:rFonts w:ascii="Algerian" w:hAnsi="Algerian"/>
          <w:sz w:val="72"/>
          <w:szCs w:val="72"/>
        </w:rPr>
        <w:t xml:space="preserve"> </w:t>
      </w:r>
      <w:r w:rsidRPr="00CC69ED">
        <w:rPr>
          <w:sz w:val="72"/>
          <w:szCs w:val="72"/>
        </w:rPr>
        <w:t>ОТЧЕТ</w:t>
      </w:r>
    </w:p>
    <w:p w:rsidR="001217F6" w:rsidRPr="005742EA" w:rsidRDefault="001217F6" w:rsidP="001217F6">
      <w:pPr>
        <w:jc w:val="center"/>
        <w:rPr>
          <w:rFonts w:ascii="Algerian" w:hAnsi="Algerian"/>
          <w:sz w:val="44"/>
          <w:szCs w:val="44"/>
        </w:rPr>
      </w:pPr>
      <w:r w:rsidRPr="00CC69ED">
        <w:rPr>
          <w:sz w:val="72"/>
          <w:szCs w:val="72"/>
        </w:rPr>
        <w:t>ЗА</w:t>
      </w:r>
      <w:r w:rsidRPr="00CC69ED">
        <w:rPr>
          <w:rFonts w:ascii="Algerian" w:hAnsi="Algerian"/>
          <w:sz w:val="72"/>
          <w:szCs w:val="72"/>
        </w:rPr>
        <w:t xml:space="preserve"> 20</w:t>
      </w:r>
      <w:r w:rsidR="00C93A45">
        <w:rPr>
          <w:rFonts w:asciiTheme="minorHAnsi" w:hAnsiTheme="minorHAnsi"/>
          <w:sz w:val="72"/>
          <w:szCs w:val="72"/>
        </w:rPr>
        <w:t>14</w:t>
      </w:r>
      <w:r w:rsidRPr="00CC69ED">
        <w:rPr>
          <w:rFonts w:ascii="Algerian" w:hAnsi="Algerian"/>
          <w:sz w:val="72"/>
          <w:szCs w:val="72"/>
        </w:rPr>
        <w:t xml:space="preserve"> </w:t>
      </w:r>
      <w:r w:rsidRPr="00CC69ED">
        <w:rPr>
          <w:sz w:val="72"/>
          <w:szCs w:val="72"/>
        </w:rPr>
        <w:t>ГОД</w:t>
      </w: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Pr="006E3ED3" w:rsidRDefault="001217F6" w:rsidP="001217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w:drawing>
          <wp:inline distT="0" distB="0" distL="0" distR="0">
            <wp:extent cx="4791075" cy="3238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CC69ED">
      <w:pPr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1217F6" w:rsidRDefault="001217F6" w:rsidP="001217F6">
      <w:pPr>
        <w:jc w:val="center"/>
        <w:rPr>
          <w:sz w:val="36"/>
          <w:szCs w:val="36"/>
        </w:rPr>
      </w:pPr>
    </w:p>
    <w:p w:rsidR="00CC69ED" w:rsidRDefault="00CC69ED" w:rsidP="001217F6">
      <w:pPr>
        <w:jc w:val="center"/>
        <w:rPr>
          <w:sz w:val="36"/>
          <w:szCs w:val="36"/>
        </w:rPr>
      </w:pPr>
    </w:p>
    <w:p w:rsidR="00CC69ED" w:rsidRDefault="00CC69ED" w:rsidP="001217F6">
      <w:pPr>
        <w:jc w:val="center"/>
        <w:rPr>
          <w:sz w:val="36"/>
          <w:szCs w:val="36"/>
        </w:rPr>
      </w:pPr>
    </w:p>
    <w:p w:rsidR="001217F6" w:rsidRPr="005742EA" w:rsidRDefault="001217F6" w:rsidP="001217F6">
      <w:pPr>
        <w:jc w:val="center"/>
        <w:rPr>
          <w:sz w:val="36"/>
          <w:szCs w:val="36"/>
        </w:rPr>
      </w:pPr>
      <w:r w:rsidRPr="005742EA">
        <w:rPr>
          <w:sz w:val="36"/>
          <w:szCs w:val="36"/>
        </w:rPr>
        <w:t>г.</w:t>
      </w:r>
      <w:r w:rsidR="00C93A45">
        <w:rPr>
          <w:sz w:val="36"/>
          <w:szCs w:val="36"/>
        </w:rPr>
        <w:t xml:space="preserve"> Ухта, 2014</w:t>
      </w:r>
      <w:r w:rsidRPr="005742EA">
        <w:rPr>
          <w:sz w:val="36"/>
          <w:szCs w:val="36"/>
        </w:rPr>
        <w:t>г.</w:t>
      </w:r>
    </w:p>
    <w:p w:rsidR="00BF67DE" w:rsidRPr="005E29FF" w:rsidRDefault="00BF67DE" w:rsidP="00BF67DE">
      <w:pPr>
        <w:ind w:left="360"/>
        <w:jc w:val="center"/>
        <w:rPr>
          <w:i/>
          <w:sz w:val="28"/>
          <w:szCs w:val="28"/>
          <w:u w:val="single"/>
        </w:rPr>
      </w:pPr>
      <w:r w:rsidRPr="005E29FF">
        <w:rPr>
          <w:i/>
          <w:sz w:val="28"/>
          <w:szCs w:val="28"/>
          <w:u w:val="single"/>
        </w:rPr>
        <w:lastRenderedPageBreak/>
        <w:t>Список клубных формирований</w:t>
      </w:r>
    </w:p>
    <w:p w:rsidR="00BF67DE" w:rsidRPr="00447B61" w:rsidRDefault="00BF67DE" w:rsidP="00BF67DE">
      <w:pPr>
        <w:ind w:left="360"/>
        <w:jc w:val="center"/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 xml:space="preserve">МУ </w:t>
      </w:r>
      <w:r w:rsidR="004C0D41" w:rsidRPr="00447B61">
        <w:rPr>
          <w:i/>
          <w:sz w:val="28"/>
          <w:szCs w:val="28"/>
          <w:u w:val="single"/>
        </w:rPr>
        <w:t>«Дом молодежи» МОГО «Ухта»  2013</w:t>
      </w:r>
      <w:r w:rsidRPr="00447B61">
        <w:rPr>
          <w:i/>
          <w:sz w:val="28"/>
          <w:szCs w:val="28"/>
          <w:u w:val="single"/>
        </w:rPr>
        <w:t xml:space="preserve"> год.</w:t>
      </w:r>
    </w:p>
    <w:p w:rsidR="00BF67DE" w:rsidRPr="00447B61" w:rsidRDefault="00BF67DE" w:rsidP="00BF67D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>Клуб исторического фехтования, ролевых игр и приключенческого туризма «Цитадель</w:t>
      </w:r>
      <w:r w:rsidR="004C0D41" w:rsidRPr="00447B61">
        <w:rPr>
          <w:sz w:val="28"/>
          <w:szCs w:val="28"/>
        </w:rPr>
        <w:t>» - 26</w:t>
      </w:r>
      <w:r w:rsidRPr="00447B61">
        <w:rPr>
          <w:sz w:val="28"/>
          <w:szCs w:val="28"/>
        </w:rPr>
        <w:t xml:space="preserve"> человек, руководитель Соколов Д.</w:t>
      </w:r>
    </w:p>
    <w:p w:rsidR="00BF67DE" w:rsidRPr="00447B61" w:rsidRDefault="00BF67DE" w:rsidP="00BF67DE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>Клуб исторического фехтования, ролевых игр и приключенческого туризма «Цитадель</w:t>
      </w:r>
      <w:r w:rsidRPr="00447B61">
        <w:rPr>
          <w:sz w:val="28"/>
          <w:szCs w:val="28"/>
        </w:rPr>
        <w:t xml:space="preserve">» </w:t>
      </w:r>
      <w:r w:rsidRPr="00447B61">
        <w:rPr>
          <w:i/>
          <w:sz w:val="28"/>
          <w:szCs w:val="28"/>
        </w:rPr>
        <w:t>отделение спортивный меч</w:t>
      </w:r>
      <w:r w:rsidR="004C0D41" w:rsidRPr="00447B61">
        <w:rPr>
          <w:sz w:val="28"/>
          <w:szCs w:val="28"/>
        </w:rPr>
        <w:t xml:space="preserve"> - 15</w:t>
      </w:r>
      <w:r w:rsidRPr="00447B61">
        <w:rPr>
          <w:sz w:val="28"/>
          <w:szCs w:val="28"/>
        </w:rPr>
        <w:t xml:space="preserve"> человек, руководитель Соколов Д.</w:t>
      </w:r>
    </w:p>
    <w:p w:rsidR="00BF67DE" w:rsidRPr="00447B61" w:rsidRDefault="004C0D41" w:rsidP="004C0D41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Команда огненного шоу «Время магии»</w:t>
      </w:r>
      <w:r w:rsidR="00BF67DE" w:rsidRPr="00447B61">
        <w:rPr>
          <w:sz w:val="28"/>
          <w:szCs w:val="28"/>
        </w:rPr>
        <w:t xml:space="preserve"> -</w:t>
      </w:r>
      <w:r w:rsidRPr="00447B61">
        <w:rPr>
          <w:sz w:val="28"/>
          <w:szCs w:val="28"/>
        </w:rPr>
        <w:t xml:space="preserve"> 22 человек, руководитель </w:t>
      </w:r>
      <w:proofErr w:type="spellStart"/>
      <w:r w:rsidR="004565BD">
        <w:rPr>
          <w:sz w:val="28"/>
          <w:szCs w:val="28"/>
        </w:rPr>
        <w:t>Ра</w:t>
      </w:r>
      <w:r w:rsidR="00BF67DE" w:rsidRPr="00447B61">
        <w:rPr>
          <w:sz w:val="28"/>
          <w:szCs w:val="28"/>
        </w:rPr>
        <w:t>хманенков</w:t>
      </w:r>
      <w:proofErr w:type="spellEnd"/>
      <w:r w:rsidR="00BF67DE" w:rsidRPr="00447B61">
        <w:rPr>
          <w:sz w:val="28"/>
          <w:szCs w:val="28"/>
        </w:rPr>
        <w:t xml:space="preserve"> А.А.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парного танца «Танц-клуб»</w:t>
      </w:r>
      <w:r w:rsidR="004C0D41" w:rsidRPr="00447B61">
        <w:rPr>
          <w:sz w:val="28"/>
          <w:szCs w:val="28"/>
        </w:rPr>
        <w:t xml:space="preserve"> -20</w:t>
      </w:r>
      <w:r w:rsidRPr="00447B61">
        <w:rPr>
          <w:sz w:val="28"/>
          <w:szCs w:val="28"/>
        </w:rPr>
        <w:t xml:space="preserve"> человек, руководитель </w:t>
      </w:r>
      <w:r w:rsidR="004C0D41" w:rsidRPr="00447B61">
        <w:rPr>
          <w:sz w:val="28"/>
          <w:szCs w:val="28"/>
        </w:rPr>
        <w:t>Валеев В.А.</w:t>
      </w:r>
    </w:p>
    <w:p w:rsidR="00BF67DE" w:rsidRPr="00447B61" w:rsidRDefault="00BF67DE" w:rsidP="00BF67DE">
      <w:pPr>
        <w:pStyle w:val="1"/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Театральная студия «Веселые ребята»</w:t>
      </w:r>
      <w:r w:rsidR="004C0D41" w:rsidRPr="00447B61">
        <w:rPr>
          <w:sz w:val="28"/>
          <w:szCs w:val="28"/>
        </w:rPr>
        <w:t xml:space="preserve"> - 17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Клуб беспроводных инструментов «Культ самолетов» </w:t>
      </w:r>
      <w:r w:rsidRPr="00447B61">
        <w:rPr>
          <w:sz w:val="28"/>
          <w:szCs w:val="28"/>
        </w:rPr>
        <w:t>–15 человек, руководитель Щур В.А.</w:t>
      </w:r>
    </w:p>
    <w:p w:rsidR="004C0D41" w:rsidRPr="00447B61" w:rsidRDefault="004C0D4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Музыкальный коллектив «СВД» -  </w:t>
      </w:r>
      <w:r w:rsidRPr="00447B61">
        <w:rPr>
          <w:sz w:val="28"/>
          <w:szCs w:val="28"/>
        </w:rPr>
        <w:t xml:space="preserve">9 человек, </w:t>
      </w:r>
    </w:p>
    <w:p w:rsidR="004C0D41" w:rsidRPr="00447B61" w:rsidRDefault="004565BD" w:rsidP="004C0D41">
      <w:pPr>
        <w:ind w:left="1080"/>
        <w:rPr>
          <w:sz w:val="28"/>
          <w:szCs w:val="28"/>
        </w:rPr>
      </w:pPr>
      <w:r>
        <w:rPr>
          <w:sz w:val="28"/>
          <w:szCs w:val="28"/>
        </w:rPr>
        <w:t>руководитель Александров А.А.</w:t>
      </w:r>
    </w:p>
    <w:p w:rsidR="004C0D41" w:rsidRPr="00447B61" w:rsidRDefault="004C0D41" w:rsidP="004C0D41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47B61">
        <w:rPr>
          <w:i/>
          <w:sz w:val="28"/>
          <w:szCs w:val="28"/>
          <w:u w:val="single"/>
        </w:rPr>
        <w:t xml:space="preserve">Клуб выходного дня для молодых семей «Семейная дискотека» - </w:t>
      </w:r>
      <w:r w:rsidRPr="00447B61">
        <w:rPr>
          <w:sz w:val="28"/>
          <w:szCs w:val="28"/>
        </w:rPr>
        <w:t>39 человек</w:t>
      </w:r>
      <w:r w:rsidRPr="00447B61">
        <w:rPr>
          <w:i/>
          <w:sz w:val="28"/>
          <w:szCs w:val="28"/>
          <w:u w:val="single"/>
        </w:rPr>
        <w:t xml:space="preserve">, </w:t>
      </w:r>
      <w:r w:rsidRPr="00447B61">
        <w:rPr>
          <w:sz w:val="28"/>
          <w:szCs w:val="28"/>
        </w:rPr>
        <w:t xml:space="preserve">руководитель </w:t>
      </w:r>
      <w:r w:rsidR="004565BD">
        <w:rPr>
          <w:sz w:val="28"/>
          <w:szCs w:val="28"/>
        </w:rPr>
        <w:t>Кузнецов А.А.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восточного танца «Амира»</w:t>
      </w:r>
      <w:r w:rsidR="004C0D41" w:rsidRPr="00447B61">
        <w:rPr>
          <w:i/>
          <w:sz w:val="28"/>
          <w:szCs w:val="28"/>
          <w:u w:val="single"/>
        </w:rPr>
        <w:t xml:space="preserve">  </w:t>
      </w:r>
      <w:r w:rsidR="004C0D41" w:rsidRPr="00447B61">
        <w:rPr>
          <w:sz w:val="28"/>
          <w:szCs w:val="28"/>
        </w:rPr>
        <w:t>20</w:t>
      </w:r>
      <w:r w:rsidRPr="00447B61">
        <w:rPr>
          <w:sz w:val="28"/>
          <w:szCs w:val="28"/>
        </w:rPr>
        <w:t xml:space="preserve"> человек</w:t>
      </w:r>
      <w:r w:rsidRPr="00447B61">
        <w:rPr>
          <w:i/>
          <w:sz w:val="28"/>
          <w:szCs w:val="28"/>
          <w:u w:val="single"/>
        </w:rPr>
        <w:t>,</w:t>
      </w:r>
      <w:r w:rsidRPr="00447B61">
        <w:rPr>
          <w:sz w:val="28"/>
          <w:szCs w:val="28"/>
        </w:rPr>
        <w:t xml:space="preserve"> руководитель Семенищева В.А.</w:t>
      </w:r>
    </w:p>
    <w:p w:rsidR="004C0D41" w:rsidRPr="00447B61" w:rsidRDefault="004C0D4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восточного танца «Амира»  детская группа</w:t>
      </w:r>
      <w:r w:rsidRPr="00447B61">
        <w:rPr>
          <w:sz w:val="28"/>
          <w:szCs w:val="28"/>
          <w:u w:val="single"/>
        </w:rPr>
        <w:t xml:space="preserve">, </w:t>
      </w:r>
      <w:r w:rsidR="005C6C71" w:rsidRPr="00447B61">
        <w:rPr>
          <w:sz w:val="28"/>
          <w:szCs w:val="28"/>
          <w:u w:val="single"/>
        </w:rPr>
        <w:t xml:space="preserve"> </w:t>
      </w:r>
      <w:r w:rsidR="005C6C71" w:rsidRPr="00447B61">
        <w:rPr>
          <w:i/>
          <w:sz w:val="28"/>
          <w:szCs w:val="28"/>
          <w:u w:val="single"/>
        </w:rPr>
        <w:t xml:space="preserve">- </w:t>
      </w:r>
      <w:r w:rsidR="005C6C71" w:rsidRPr="00447B61">
        <w:rPr>
          <w:sz w:val="28"/>
          <w:szCs w:val="28"/>
        </w:rPr>
        <w:t>20 человек,</w:t>
      </w:r>
    </w:p>
    <w:p w:rsidR="005C6C71" w:rsidRPr="00447B61" w:rsidRDefault="005C6C71" w:rsidP="005C6C7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руководитель Семенищева В.А.</w:t>
      </w:r>
    </w:p>
    <w:p w:rsidR="005C6C71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Музыкальный клуб «</w:t>
      </w:r>
      <w:proofErr w:type="spellStart"/>
      <w:r w:rsidRPr="00447B61">
        <w:rPr>
          <w:i/>
          <w:sz w:val="28"/>
          <w:szCs w:val="28"/>
          <w:u w:val="single"/>
        </w:rPr>
        <w:t>Электро</w:t>
      </w:r>
      <w:proofErr w:type="spellEnd"/>
      <w:r w:rsidRPr="00447B61">
        <w:rPr>
          <w:i/>
          <w:sz w:val="28"/>
          <w:szCs w:val="28"/>
          <w:u w:val="single"/>
        </w:rPr>
        <w:t xml:space="preserve">» </w:t>
      </w:r>
      <w:r w:rsidRPr="00447B61">
        <w:rPr>
          <w:sz w:val="28"/>
          <w:szCs w:val="28"/>
        </w:rPr>
        <w:t>15 человек, руководитель</w:t>
      </w:r>
      <w:r w:rsidR="005C6C71" w:rsidRPr="00447B61">
        <w:rPr>
          <w:sz w:val="28"/>
          <w:szCs w:val="28"/>
        </w:rPr>
        <w:t xml:space="preserve"> </w:t>
      </w:r>
    </w:p>
    <w:p w:rsidR="005C6C71" w:rsidRPr="00447B61" w:rsidRDefault="004565BD" w:rsidP="005C6C71">
      <w:pPr>
        <w:ind w:left="1080"/>
        <w:rPr>
          <w:sz w:val="28"/>
          <w:szCs w:val="28"/>
        </w:rPr>
      </w:pPr>
      <w:r>
        <w:rPr>
          <w:sz w:val="28"/>
          <w:szCs w:val="28"/>
        </w:rPr>
        <w:t>Александров А.А.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Студия вокального искусства</w:t>
      </w:r>
      <w:r w:rsidR="00BF67DE" w:rsidRPr="00447B61">
        <w:rPr>
          <w:i/>
          <w:sz w:val="28"/>
          <w:szCs w:val="28"/>
          <w:u w:val="single"/>
        </w:rPr>
        <w:t xml:space="preserve"> «Крылья»</w:t>
      </w:r>
      <w:r w:rsidR="00BF67DE" w:rsidRPr="00447B61">
        <w:rPr>
          <w:sz w:val="28"/>
          <w:szCs w:val="28"/>
        </w:rPr>
        <w:t>15 человек, руководитель Михайлов А.В.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Вокально – эстрадная студия «Триумф»  </w:t>
      </w:r>
      <w:r w:rsidRPr="00447B61">
        <w:rPr>
          <w:sz w:val="28"/>
          <w:szCs w:val="28"/>
        </w:rPr>
        <w:t>17</w:t>
      </w:r>
      <w:r w:rsidR="00BF67DE" w:rsidRPr="00447B61">
        <w:rPr>
          <w:sz w:val="28"/>
          <w:szCs w:val="28"/>
        </w:rPr>
        <w:t xml:space="preserve"> человек</w:t>
      </w:r>
      <w:r w:rsidRPr="00447B61">
        <w:rPr>
          <w:sz w:val="28"/>
          <w:szCs w:val="28"/>
        </w:rPr>
        <w:t xml:space="preserve">, </w:t>
      </w:r>
      <w:r w:rsidR="00BF67DE" w:rsidRPr="00447B61">
        <w:rPr>
          <w:sz w:val="28"/>
          <w:szCs w:val="28"/>
        </w:rPr>
        <w:t>руководитель Могильникова Т.Н.</w:t>
      </w:r>
    </w:p>
    <w:p w:rsidR="005C6C71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 объединение «Золотая эпоха»</w:t>
      </w:r>
      <w:r w:rsidRPr="00447B61">
        <w:rPr>
          <w:sz w:val="28"/>
          <w:szCs w:val="28"/>
        </w:rPr>
        <w:t xml:space="preserve"> 8 человек, руководитель Андреев О.В.</w:t>
      </w:r>
    </w:p>
    <w:p w:rsidR="00BF67DE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Театральная студия </w:t>
      </w:r>
      <w:r w:rsidR="00BF67DE" w:rsidRPr="00447B61">
        <w:rPr>
          <w:i/>
          <w:sz w:val="28"/>
          <w:szCs w:val="28"/>
          <w:u w:val="single"/>
        </w:rPr>
        <w:t xml:space="preserve"> «Маска»</w:t>
      </w:r>
      <w:r w:rsidRPr="00447B61">
        <w:rPr>
          <w:sz w:val="28"/>
          <w:szCs w:val="28"/>
        </w:rPr>
        <w:t xml:space="preserve"> 16</w:t>
      </w:r>
      <w:r w:rsidR="00BF67DE" w:rsidRPr="00447B61">
        <w:rPr>
          <w:sz w:val="28"/>
          <w:szCs w:val="28"/>
        </w:rPr>
        <w:t xml:space="preserve"> человек, руководитель Стрельченко В.С.</w:t>
      </w:r>
    </w:p>
    <w:p w:rsidR="005C6C71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Школа третьего возраста</w:t>
      </w:r>
      <w:r w:rsidR="005C6C71" w:rsidRPr="00447B61">
        <w:rPr>
          <w:sz w:val="28"/>
          <w:szCs w:val="28"/>
        </w:rPr>
        <w:t xml:space="preserve"> – 50</w:t>
      </w:r>
      <w:r w:rsidRPr="00447B61">
        <w:rPr>
          <w:sz w:val="28"/>
          <w:szCs w:val="28"/>
        </w:rPr>
        <w:t xml:space="preserve"> человек, руководитель  </w:t>
      </w:r>
    </w:p>
    <w:p w:rsidR="00BF67DE" w:rsidRPr="00447B61" w:rsidRDefault="00BF67DE" w:rsidP="005C6C71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Стрельченко В.С.</w:t>
      </w:r>
    </w:p>
    <w:p w:rsidR="004565BD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выходного «</w:t>
      </w:r>
      <w:proofErr w:type="spellStart"/>
      <w:r w:rsidRPr="00447B61">
        <w:rPr>
          <w:i/>
          <w:sz w:val="28"/>
          <w:szCs w:val="28"/>
          <w:u w:val="single"/>
        </w:rPr>
        <w:t>Ура</w:t>
      </w:r>
      <w:proofErr w:type="gramStart"/>
      <w:r w:rsidRPr="00447B61">
        <w:rPr>
          <w:i/>
          <w:sz w:val="28"/>
          <w:szCs w:val="28"/>
          <w:u w:val="single"/>
        </w:rPr>
        <w:t>!К</w:t>
      </w:r>
      <w:proofErr w:type="gramEnd"/>
      <w:r w:rsidRPr="00447B61">
        <w:rPr>
          <w:i/>
          <w:sz w:val="28"/>
          <w:szCs w:val="28"/>
          <w:u w:val="single"/>
        </w:rPr>
        <w:t>аникулы</w:t>
      </w:r>
      <w:proofErr w:type="spellEnd"/>
      <w:r w:rsidRPr="00447B61">
        <w:rPr>
          <w:i/>
          <w:sz w:val="28"/>
          <w:szCs w:val="28"/>
          <w:u w:val="single"/>
        </w:rPr>
        <w:t>!»</w:t>
      </w:r>
      <w:r w:rsidR="005C6C71" w:rsidRPr="00447B61">
        <w:rPr>
          <w:sz w:val="28"/>
          <w:szCs w:val="28"/>
        </w:rPr>
        <w:t xml:space="preserve">  - 70</w:t>
      </w:r>
      <w:r w:rsidRPr="00447B61">
        <w:rPr>
          <w:sz w:val="28"/>
          <w:szCs w:val="28"/>
        </w:rPr>
        <w:t xml:space="preserve"> человек, руководитель </w:t>
      </w:r>
    </w:p>
    <w:p w:rsidR="005C6C71" w:rsidRPr="00447B61" w:rsidRDefault="004565BD" w:rsidP="004565BD">
      <w:pPr>
        <w:ind w:left="720"/>
        <w:rPr>
          <w:sz w:val="28"/>
          <w:szCs w:val="28"/>
        </w:rPr>
      </w:pPr>
      <w:r w:rsidRPr="004565BD">
        <w:rPr>
          <w:sz w:val="28"/>
          <w:szCs w:val="28"/>
        </w:rPr>
        <w:t>Кузнецов А.А</w:t>
      </w:r>
      <w:r>
        <w:rPr>
          <w:sz w:val="28"/>
          <w:szCs w:val="28"/>
        </w:rPr>
        <w:t>.</w:t>
      </w:r>
      <w:r w:rsidR="00BF67DE" w:rsidRPr="00447B61">
        <w:rPr>
          <w:sz w:val="28"/>
          <w:szCs w:val="28"/>
        </w:rPr>
        <w:t xml:space="preserve"> </w:t>
      </w:r>
    </w:p>
    <w:p w:rsidR="005C6C71" w:rsidRPr="00447B61" w:rsidRDefault="005C6C71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объединение «Музыкальный клуб»</w:t>
      </w:r>
      <w:r w:rsidRPr="00447B61">
        <w:rPr>
          <w:sz w:val="28"/>
          <w:szCs w:val="28"/>
        </w:rPr>
        <w:t xml:space="preserve">  - 35 человек, руководитель Лебедев И.И.</w:t>
      </w:r>
    </w:p>
    <w:p w:rsidR="00BF67DE" w:rsidRPr="00447B61" w:rsidRDefault="00BF67DE" w:rsidP="004E1FA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по профилактической работе с подростками «Подросток»</w:t>
      </w:r>
      <w:r w:rsidR="004E1FAE" w:rsidRPr="00447B61">
        <w:rPr>
          <w:sz w:val="28"/>
          <w:szCs w:val="28"/>
        </w:rPr>
        <w:t xml:space="preserve"> - 44</w:t>
      </w:r>
      <w:r w:rsidRPr="00447B61">
        <w:rPr>
          <w:sz w:val="28"/>
          <w:szCs w:val="28"/>
        </w:rPr>
        <w:t xml:space="preserve"> человек</w:t>
      </w:r>
      <w:r w:rsidR="004E1FAE" w:rsidRPr="00447B61">
        <w:rPr>
          <w:sz w:val="28"/>
          <w:szCs w:val="28"/>
        </w:rPr>
        <w:t>а</w:t>
      </w:r>
      <w:r w:rsidRPr="00447B61">
        <w:rPr>
          <w:sz w:val="28"/>
          <w:szCs w:val="28"/>
        </w:rPr>
        <w:t xml:space="preserve">, руководитель </w:t>
      </w:r>
      <w:r w:rsidR="004565BD">
        <w:rPr>
          <w:sz w:val="28"/>
          <w:szCs w:val="28"/>
        </w:rPr>
        <w:t>Кузнецов А.А.</w:t>
      </w:r>
    </w:p>
    <w:p w:rsidR="004E1FAE" w:rsidRPr="00447B61" w:rsidRDefault="004E1FA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 xml:space="preserve">Клуб любителей японской анимации  </w:t>
      </w:r>
      <w:r w:rsidRPr="00447B61">
        <w:rPr>
          <w:sz w:val="28"/>
          <w:szCs w:val="28"/>
        </w:rPr>
        <w:t xml:space="preserve">-18 человек, руководитель </w:t>
      </w:r>
    </w:p>
    <w:p w:rsidR="004E1FAE" w:rsidRPr="00447B61" w:rsidRDefault="004E1FAE" w:rsidP="004E1FAE">
      <w:pPr>
        <w:ind w:left="1080"/>
        <w:rPr>
          <w:sz w:val="28"/>
          <w:szCs w:val="28"/>
        </w:rPr>
      </w:pPr>
      <w:r w:rsidRPr="00447B61">
        <w:rPr>
          <w:sz w:val="28"/>
          <w:szCs w:val="28"/>
        </w:rPr>
        <w:t>Юдин Д.Н.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Любительское объединения для людей с ограниченными возможностями «Позитив»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16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BF67DE" w:rsidRPr="00447B61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lastRenderedPageBreak/>
        <w:t>Клуб любителей животных «Забота»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16</w:t>
      </w:r>
      <w:r w:rsidRPr="00447B61">
        <w:rPr>
          <w:sz w:val="28"/>
          <w:szCs w:val="28"/>
        </w:rPr>
        <w:t xml:space="preserve"> человек, руководитель Алексеева М.М.</w:t>
      </w:r>
    </w:p>
    <w:p w:rsidR="00BF67DE" w:rsidRDefault="00BF67DE" w:rsidP="00BF67DE">
      <w:pPr>
        <w:numPr>
          <w:ilvl w:val="0"/>
          <w:numId w:val="1"/>
        </w:numPr>
        <w:rPr>
          <w:sz w:val="28"/>
          <w:szCs w:val="28"/>
        </w:rPr>
      </w:pPr>
      <w:r w:rsidRPr="00447B61">
        <w:rPr>
          <w:i/>
          <w:sz w:val="28"/>
          <w:szCs w:val="28"/>
          <w:u w:val="single"/>
        </w:rPr>
        <w:t>Клуб по интересам «Кому за…»</w:t>
      </w:r>
      <w:r w:rsidR="004E1FAE" w:rsidRPr="00447B61">
        <w:rPr>
          <w:sz w:val="28"/>
          <w:szCs w:val="28"/>
        </w:rPr>
        <w:t xml:space="preserve"> </w:t>
      </w:r>
      <w:r w:rsidR="00447B61">
        <w:rPr>
          <w:sz w:val="28"/>
          <w:szCs w:val="28"/>
        </w:rPr>
        <w:t xml:space="preserve">- </w:t>
      </w:r>
      <w:r w:rsidR="004E1FAE" w:rsidRPr="00447B61">
        <w:rPr>
          <w:sz w:val="28"/>
          <w:szCs w:val="28"/>
        </w:rPr>
        <w:t>26</w:t>
      </w:r>
      <w:r w:rsidRPr="00447B61">
        <w:rPr>
          <w:sz w:val="28"/>
          <w:szCs w:val="28"/>
        </w:rPr>
        <w:t xml:space="preserve"> человек, руководитель Стрельченко В.С.</w:t>
      </w:r>
    </w:p>
    <w:p w:rsidR="00447B61" w:rsidRPr="00447B61" w:rsidRDefault="00447B61" w:rsidP="00BF67D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Клуб любителей рэпа «А мы другие» </w:t>
      </w:r>
      <w:r w:rsidR="0072042C">
        <w:rPr>
          <w:sz w:val="28"/>
          <w:szCs w:val="28"/>
        </w:rPr>
        <w:t xml:space="preserve"> - 17 человек</w:t>
      </w:r>
    </w:p>
    <w:p w:rsidR="00BF67DE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</w:rPr>
        <w:t>Количество клубных форми</w:t>
      </w:r>
      <w:r w:rsidR="00447B61">
        <w:rPr>
          <w:sz w:val="28"/>
          <w:szCs w:val="28"/>
        </w:rPr>
        <w:t xml:space="preserve">рований 24 в них участников  566 </w:t>
      </w:r>
      <w:r w:rsidRPr="005E29FF">
        <w:rPr>
          <w:sz w:val="28"/>
          <w:szCs w:val="28"/>
        </w:rPr>
        <w:t>человек</w:t>
      </w:r>
    </w:p>
    <w:p w:rsidR="00BF67DE" w:rsidRPr="005E29FF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</w:rPr>
        <w:t>Количество любительских объ</w:t>
      </w:r>
      <w:r w:rsidR="00447B61">
        <w:rPr>
          <w:sz w:val="28"/>
          <w:szCs w:val="28"/>
        </w:rPr>
        <w:t>единения и клубы по интересам 14 в них участников 305</w:t>
      </w:r>
    </w:p>
    <w:p w:rsidR="00BF67DE" w:rsidRDefault="00BF67DE" w:rsidP="00BF67DE">
      <w:pPr>
        <w:rPr>
          <w:sz w:val="28"/>
          <w:szCs w:val="28"/>
        </w:rPr>
      </w:pPr>
      <w:r>
        <w:rPr>
          <w:sz w:val="28"/>
          <w:szCs w:val="28"/>
        </w:rPr>
        <w:t>Прочие клубные формирования 10</w:t>
      </w:r>
      <w:r w:rsidRPr="005E29FF">
        <w:rPr>
          <w:sz w:val="28"/>
          <w:szCs w:val="28"/>
        </w:rPr>
        <w:t xml:space="preserve"> в них участников </w:t>
      </w:r>
      <w:r w:rsidR="00447B61">
        <w:rPr>
          <w:sz w:val="28"/>
          <w:szCs w:val="28"/>
        </w:rPr>
        <w:t>261</w:t>
      </w:r>
    </w:p>
    <w:p w:rsidR="00BF67DE" w:rsidRPr="00F325FB" w:rsidRDefault="00BF67DE" w:rsidP="00BF67DE">
      <w:pPr>
        <w:rPr>
          <w:sz w:val="28"/>
          <w:szCs w:val="28"/>
        </w:rPr>
      </w:pPr>
      <w:r w:rsidRPr="005E29FF">
        <w:rPr>
          <w:sz w:val="28"/>
          <w:szCs w:val="28"/>
          <w:u w:val="single"/>
        </w:rPr>
        <w:t>Количество ку</w:t>
      </w:r>
      <w:r>
        <w:rPr>
          <w:sz w:val="28"/>
          <w:szCs w:val="28"/>
          <w:u w:val="single"/>
        </w:rPr>
        <w:t>л</w:t>
      </w:r>
      <w:r w:rsidR="005C7D9B">
        <w:rPr>
          <w:sz w:val="28"/>
          <w:szCs w:val="28"/>
          <w:u w:val="single"/>
        </w:rPr>
        <w:t>ьтурно-массовых мероприятий  299</w:t>
      </w:r>
      <w:r w:rsidR="0072042C">
        <w:rPr>
          <w:sz w:val="28"/>
          <w:szCs w:val="28"/>
          <w:u w:val="single"/>
        </w:rPr>
        <w:t xml:space="preserve"> </w:t>
      </w:r>
    </w:p>
    <w:p w:rsidR="00BF67DE" w:rsidRPr="005E29FF" w:rsidRDefault="00BF67DE" w:rsidP="00BF67DE">
      <w:pPr>
        <w:rPr>
          <w:sz w:val="28"/>
          <w:szCs w:val="28"/>
          <w:u w:val="single"/>
        </w:rPr>
      </w:pPr>
      <w:r w:rsidRPr="005E29FF">
        <w:rPr>
          <w:sz w:val="28"/>
          <w:szCs w:val="28"/>
        </w:rPr>
        <w:t xml:space="preserve">Число посетителей мероприятий </w:t>
      </w:r>
      <w:r w:rsidR="00BE2614">
        <w:rPr>
          <w:sz w:val="28"/>
          <w:szCs w:val="28"/>
          <w:u w:val="single"/>
        </w:rPr>
        <w:t xml:space="preserve">Дома </w:t>
      </w:r>
      <w:r w:rsidR="005C7D9B">
        <w:rPr>
          <w:sz w:val="28"/>
          <w:szCs w:val="28"/>
          <w:u w:val="single"/>
        </w:rPr>
        <w:t>молодёжи  24935</w:t>
      </w:r>
      <w:r w:rsidR="00BE2614">
        <w:rPr>
          <w:sz w:val="28"/>
          <w:szCs w:val="28"/>
          <w:u w:val="single"/>
        </w:rPr>
        <w:t xml:space="preserve"> </w:t>
      </w:r>
      <w:r w:rsidRPr="005E29FF">
        <w:rPr>
          <w:sz w:val="28"/>
          <w:szCs w:val="28"/>
          <w:u w:val="single"/>
        </w:rPr>
        <w:t>человек</w:t>
      </w:r>
      <w:r w:rsidR="000832CB">
        <w:rPr>
          <w:sz w:val="28"/>
          <w:szCs w:val="28"/>
          <w:u w:val="single"/>
        </w:rPr>
        <w:t>.</w:t>
      </w:r>
    </w:p>
    <w:p w:rsidR="00BF67DE" w:rsidRPr="005E29FF" w:rsidRDefault="00BF67DE" w:rsidP="00BF67DE">
      <w:pPr>
        <w:rPr>
          <w:sz w:val="28"/>
          <w:szCs w:val="28"/>
          <w:u w:val="single"/>
        </w:rPr>
      </w:pPr>
      <w:r w:rsidRPr="005E29FF">
        <w:rPr>
          <w:sz w:val="28"/>
          <w:szCs w:val="28"/>
          <w:u w:val="single"/>
        </w:rPr>
        <w:t xml:space="preserve">Из общего числа </w:t>
      </w:r>
      <w:proofErr w:type="spellStart"/>
      <w:r w:rsidRPr="005E29FF">
        <w:rPr>
          <w:sz w:val="28"/>
          <w:szCs w:val="28"/>
          <w:u w:val="single"/>
        </w:rPr>
        <w:t>ме</w:t>
      </w:r>
      <w:r w:rsidR="000832CB">
        <w:rPr>
          <w:sz w:val="28"/>
          <w:szCs w:val="28"/>
          <w:u w:val="single"/>
        </w:rPr>
        <w:t>роприятий</w:t>
      </w:r>
      <w:proofErr w:type="gramStart"/>
      <w:r w:rsidR="00325385">
        <w:rPr>
          <w:sz w:val="28"/>
          <w:szCs w:val="28"/>
          <w:u w:val="single"/>
        </w:rPr>
        <w:t>,</w:t>
      </w:r>
      <w:r w:rsidRPr="005E29FF">
        <w:rPr>
          <w:sz w:val="28"/>
          <w:szCs w:val="28"/>
          <w:u w:val="single"/>
        </w:rPr>
        <w:t>п</w:t>
      </w:r>
      <w:proofErr w:type="gramEnd"/>
      <w:r w:rsidRPr="005E29FF">
        <w:rPr>
          <w:sz w:val="28"/>
          <w:szCs w:val="28"/>
          <w:u w:val="single"/>
        </w:rPr>
        <w:t>осещения</w:t>
      </w:r>
      <w:proofErr w:type="spellEnd"/>
      <w:r w:rsidRPr="005E29FF">
        <w:rPr>
          <w:sz w:val="28"/>
          <w:szCs w:val="28"/>
          <w:u w:val="single"/>
        </w:rPr>
        <w:t xml:space="preserve"> на платных мероприятиях </w:t>
      </w:r>
      <w:r w:rsidR="005C7D9B">
        <w:rPr>
          <w:sz w:val="28"/>
          <w:szCs w:val="28"/>
          <w:u w:val="single"/>
        </w:rPr>
        <w:t>2400</w:t>
      </w:r>
      <w:r w:rsidR="00325385">
        <w:rPr>
          <w:sz w:val="28"/>
          <w:szCs w:val="28"/>
          <w:u w:val="single"/>
        </w:rPr>
        <w:t>.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Организационно - творческая деятельность клубных формирований «Дома молодежи» регулируется на основании «Положения» и «Устава», каждого конкретного формирования. С руководителями клубных формирований заключен договор, в котором определены принципы и условия деятельности клубного формирования. Перечень клубных формирований утвержден приказом по основной деятельности «Дома молодежи».</w:t>
      </w:r>
    </w:p>
    <w:p w:rsidR="00BF67DE" w:rsidRPr="005E29FF" w:rsidRDefault="00BF67DE" w:rsidP="00BF67DE">
      <w:pPr>
        <w:rPr>
          <w:bCs/>
          <w:sz w:val="28"/>
          <w:szCs w:val="28"/>
        </w:rPr>
      </w:pPr>
      <w:r w:rsidRPr="005E29FF">
        <w:rPr>
          <w:bCs/>
          <w:sz w:val="28"/>
          <w:szCs w:val="28"/>
        </w:rPr>
        <w:t xml:space="preserve">Работа МУ «Дома молодежи» проводилась в соответствии с годовым планом работы, планами работы на месяц.  </w:t>
      </w:r>
    </w:p>
    <w:p w:rsidR="00BF67DE" w:rsidRPr="005E29FF" w:rsidRDefault="000832CB" w:rsidP="00BF67DE">
      <w:pPr>
        <w:rPr>
          <w:sz w:val="28"/>
          <w:szCs w:val="28"/>
        </w:rPr>
      </w:pPr>
      <w:r>
        <w:rPr>
          <w:sz w:val="28"/>
          <w:szCs w:val="28"/>
        </w:rPr>
        <w:t>В 2013</w:t>
      </w:r>
      <w:r w:rsidR="00BF67DE" w:rsidRPr="005E29FF">
        <w:rPr>
          <w:sz w:val="28"/>
          <w:szCs w:val="28"/>
        </w:rPr>
        <w:t xml:space="preserve"> году в учреждении проведено 2</w:t>
      </w:r>
      <w:r w:rsidR="00325385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BF67DE" w:rsidRPr="005E29FF">
        <w:rPr>
          <w:sz w:val="28"/>
          <w:szCs w:val="28"/>
        </w:rPr>
        <w:t>культурно – досуговых мероприя</w:t>
      </w:r>
      <w:r>
        <w:rPr>
          <w:sz w:val="28"/>
          <w:szCs w:val="28"/>
        </w:rPr>
        <w:t>ти</w:t>
      </w:r>
      <w:r w:rsidR="00325385">
        <w:rPr>
          <w:sz w:val="28"/>
          <w:szCs w:val="28"/>
        </w:rPr>
        <w:t>й, общее число посетителей 23281</w:t>
      </w:r>
      <w:r w:rsidR="00BF67DE" w:rsidRPr="005E29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Цели и задачи Муниципального Учреждения «Дом молодежи» МОГО «Ухта»: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Организация досуга и приобщение жителей муниципального образования, прежде всего молодежи и подростков к творчеству, культурному развитию и самообразованию, любительскому искусству и ремеслам.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>- Осуществление социально – культурных функций некоммерческого характера.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Поддержка художественного любительского творчества, другой самодеятельной творческой инициативы и социально – культурной деятельности молодежи.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Удовлетворение потребностей подрастающего поколения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– культурной активности населения.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 xml:space="preserve">Создание благоприятных условий для организации культурного досуга и отдыха жителей муниципального образования, прежде всего молодежи и подростков. 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>Предоставление услуг социально – культурного, просветительского, оздоровительного и развлекательного характера, доступных для широких слоев населения.</w:t>
      </w:r>
    </w:p>
    <w:p w:rsidR="00BF67DE" w:rsidRPr="005E29FF" w:rsidRDefault="00BF67DE" w:rsidP="00BF67DE">
      <w:pPr>
        <w:jc w:val="both"/>
        <w:rPr>
          <w:sz w:val="28"/>
          <w:szCs w:val="28"/>
        </w:rPr>
      </w:pPr>
      <w:r w:rsidRPr="005E29F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>Развитие современных форм организации культурного досуга с учетом потребностей различных социально – возрастных групп населения, прежде всего молодежи и подростков.</w:t>
      </w:r>
    </w:p>
    <w:p w:rsidR="00BF67DE" w:rsidRDefault="00BF67DE" w:rsidP="00BF67DE">
      <w:pPr>
        <w:rPr>
          <w:sz w:val="28"/>
          <w:szCs w:val="28"/>
          <w:u w:val="single"/>
        </w:rPr>
      </w:pPr>
    </w:p>
    <w:p w:rsidR="00325385" w:rsidRDefault="00325385" w:rsidP="00BF67DE">
      <w:pPr>
        <w:rPr>
          <w:sz w:val="28"/>
          <w:szCs w:val="28"/>
          <w:u w:val="single"/>
        </w:rPr>
      </w:pPr>
    </w:p>
    <w:p w:rsidR="00325385" w:rsidRDefault="00325385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число мероприятий так же входит вечер встреч клуба «Кому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…». Это не просто встречи для одиноких людей нашего города. В рамках клуба проводятся творческие вечера и различные развлекательные программы. Встречи участников проводятся один раз в месяц. Гостями для участников клуба часто становятся: ансамбль «</w:t>
      </w:r>
      <w:proofErr w:type="gramStart"/>
      <w:r>
        <w:rPr>
          <w:sz w:val="28"/>
          <w:szCs w:val="28"/>
        </w:rPr>
        <w:t>Ретро-ново</w:t>
      </w:r>
      <w:proofErr w:type="gramEnd"/>
      <w:r>
        <w:rPr>
          <w:sz w:val="28"/>
          <w:szCs w:val="28"/>
        </w:rPr>
        <w:t>». Вечера проходят в уютной, почти домашней обстановке</w:t>
      </w:r>
      <w:r w:rsidR="002765DB">
        <w:rPr>
          <w:sz w:val="28"/>
          <w:szCs w:val="28"/>
        </w:rPr>
        <w:t>.</w:t>
      </w:r>
    </w:p>
    <w:p w:rsidR="002765DB" w:rsidRDefault="002765DB" w:rsidP="00BF67DE">
      <w:pPr>
        <w:rPr>
          <w:sz w:val="28"/>
          <w:szCs w:val="28"/>
        </w:rPr>
      </w:pPr>
    </w:p>
    <w:p w:rsidR="002765DB" w:rsidRDefault="002765DB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день всех влюбленных прошла развлекательная программа «Мосты любви» для людей с ограниченными возможностями. Холл Дома молодежи стал местом, в котором соединялись сердца. Праздничная атмосфера царила во всех уголках здания. Для участия в мероприятии мы пригласили людей из Всероссийского общества инвалидов и психоневрологического интерната, а так же были приглашены волонтеры из </w:t>
      </w:r>
      <w:proofErr w:type="spellStart"/>
      <w:r>
        <w:rPr>
          <w:sz w:val="28"/>
          <w:szCs w:val="28"/>
        </w:rPr>
        <w:t>ухтинского</w:t>
      </w:r>
      <w:proofErr w:type="spellEnd"/>
      <w:r>
        <w:rPr>
          <w:sz w:val="28"/>
          <w:szCs w:val="28"/>
        </w:rPr>
        <w:t xml:space="preserve"> медицинского колледжа. Программа открылась театрализованной постановкой, которая посвятила в истоки празднования Дня влюбленных.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мероприятия, выступали различные коллективы Дома молодежи, такие как: студия восточного танца «Амира», так же приглашенные коллективы клуба пос. Подгорный. Одним из номеров программы стала игра «Любовь с первого взгляда», в которой участвовали  </w:t>
      </w:r>
      <w:r w:rsidR="007908E8">
        <w:rPr>
          <w:sz w:val="28"/>
          <w:szCs w:val="28"/>
        </w:rPr>
        <w:t>гости мероприятия. Трое мужчин и три очаровательных дамы сначала обменивались любезностями и задавали друг другу вопросы об увлечениях. Все участники получили билеты в кино, предоставленные кинотеатром «Юбилейный».</w:t>
      </w:r>
    </w:p>
    <w:p w:rsidR="007908E8" w:rsidRDefault="007908E8" w:rsidP="00BF67DE">
      <w:pPr>
        <w:rPr>
          <w:sz w:val="28"/>
          <w:szCs w:val="28"/>
        </w:rPr>
      </w:pPr>
    </w:p>
    <w:p w:rsidR="007908E8" w:rsidRDefault="007908E8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марте этого года состоялся фестиваль </w:t>
      </w:r>
      <w:proofErr w:type="spellStart"/>
      <w:r>
        <w:rPr>
          <w:sz w:val="28"/>
          <w:szCs w:val="28"/>
        </w:rPr>
        <w:t>стимпанка</w:t>
      </w:r>
      <w:proofErr w:type="spellEnd"/>
      <w:r>
        <w:rPr>
          <w:sz w:val="28"/>
          <w:szCs w:val="28"/>
        </w:rPr>
        <w:t xml:space="preserve"> от клуба «Золотая эпоха». </w:t>
      </w:r>
    </w:p>
    <w:p w:rsidR="007908E8" w:rsidRDefault="007908E8" w:rsidP="00BF67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Стимпанк</w:t>
      </w:r>
      <w:proofErr w:type="spellEnd"/>
      <w:r>
        <w:rPr>
          <w:sz w:val="28"/>
          <w:szCs w:val="28"/>
        </w:rPr>
        <w:t>-направление посвящено альтернативной истории человечества, как если бы его развитие остановилось на этапе создания паровых машин. Интересная и неотъемлемая часть клуба и всего фестиваля это костюмы. Участники сами шьют костюмы</w:t>
      </w:r>
      <w:r w:rsidR="008E1B7E">
        <w:rPr>
          <w:sz w:val="28"/>
          <w:szCs w:val="28"/>
        </w:rPr>
        <w:t xml:space="preserve"> из подручных материалов. Для </w:t>
      </w:r>
      <w:proofErr w:type="gramStart"/>
      <w:r w:rsidR="008E1B7E">
        <w:rPr>
          <w:sz w:val="28"/>
          <w:szCs w:val="28"/>
        </w:rPr>
        <w:t>дам-шикарное</w:t>
      </w:r>
      <w:proofErr w:type="gramEnd"/>
      <w:r w:rsidR="008E1B7E">
        <w:rPr>
          <w:sz w:val="28"/>
          <w:szCs w:val="28"/>
        </w:rPr>
        <w:t xml:space="preserve"> платье с корсетом, шляпка. Для </w:t>
      </w:r>
      <w:proofErr w:type="gramStart"/>
      <w:r w:rsidR="008E1B7E">
        <w:rPr>
          <w:sz w:val="28"/>
          <w:szCs w:val="28"/>
        </w:rPr>
        <w:t>настоящих</w:t>
      </w:r>
      <w:proofErr w:type="gramEnd"/>
      <w:r w:rsidR="008E1B7E">
        <w:rPr>
          <w:sz w:val="28"/>
          <w:szCs w:val="28"/>
        </w:rPr>
        <w:t xml:space="preserve"> </w:t>
      </w:r>
      <w:proofErr w:type="spellStart"/>
      <w:r w:rsidR="008E1B7E">
        <w:rPr>
          <w:sz w:val="28"/>
          <w:szCs w:val="28"/>
        </w:rPr>
        <w:t>джентельменов</w:t>
      </w:r>
      <w:proofErr w:type="spellEnd"/>
      <w:r w:rsidR="008E1B7E">
        <w:rPr>
          <w:sz w:val="28"/>
          <w:szCs w:val="28"/>
        </w:rPr>
        <w:t xml:space="preserve">-классический костюм, трость и карманные часы. Так же существуют и другие основные атрибуты, присущие </w:t>
      </w:r>
      <w:proofErr w:type="spellStart"/>
      <w:r w:rsidR="008E1B7E">
        <w:rPr>
          <w:sz w:val="28"/>
          <w:szCs w:val="28"/>
        </w:rPr>
        <w:t>паропанку</w:t>
      </w:r>
      <w:proofErr w:type="spellEnd"/>
      <w:r w:rsidR="008E1B7E">
        <w:rPr>
          <w:sz w:val="28"/>
          <w:szCs w:val="28"/>
        </w:rPr>
        <w:t xml:space="preserve">: </w:t>
      </w:r>
      <w:proofErr w:type="spellStart"/>
      <w:r w:rsidR="008E1B7E">
        <w:rPr>
          <w:sz w:val="28"/>
          <w:szCs w:val="28"/>
        </w:rPr>
        <w:t>гогглы</w:t>
      </w:r>
      <w:proofErr w:type="spellEnd"/>
      <w:r w:rsidR="008E1B7E">
        <w:rPr>
          <w:sz w:val="28"/>
          <w:szCs w:val="28"/>
        </w:rPr>
        <w:t xml:space="preserve">-очки для поездки на машинах, так же обеспечивают защиту глаз во время работы; цилиндр и жилетка. Так же на фестивале был презентован новый участник-это </w:t>
      </w:r>
      <w:proofErr w:type="spellStart"/>
      <w:r w:rsidR="008E1B7E">
        <w:rPr>
          <w:sz w:val="28"/>
          <w:szCs w:val="28"/>
        </w:rPr>
        <w:t>пароробот</w:t>
      </w:r>
      <w:proofErr w:type="spellEnd"/>
      <w:r w:rsidR="008E1B7E">
        <w:rPr>
          <w:sz w:val="28"/>
          <w:szCs w:val="28"/>
        </w:rPr>
        <w:t>.</w:t>
      </w:r>
    </w:p>
    <w:p w:rsidR="008E1B7E" w:rsidRDefault="008E1B7E" w:rsidP="00BF67DE">
      <w:pPr>
        <w:rPr>
          <w:sz w:val="28"/>
          <w:szCs w:val="28"/>
        </w:rPr>
      </w:pPr>
    </w:p>
    <w:p w:rsidR="008E1B7E" w:rsidRDefault="008E1B7E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марте прошел традиционный турнир по историческому фехтованию «Меч Ухты». Мероприятие проводится с 1998 года. Организатором является клуб «Цитадель». В турнире принимали участие </w:t>
      </w:r>
      <w:proofErr w:type="spellStart"/>
      <w:r>
        <w:rPr>
          <w:sz w:val="28"/>
          <w:szCs w:val="28"/>
        </w:rPr>
        <w:t>ролевики</w:t>
      </w:r>
      <w:proofErr w:type="spellEnd"/>
      <w:r>
        <w:rPr>
          <w:sz w:val="28"/>
          <w:szCs w:val="28"/>
        </w:rPr>
        <w:t xml:space="preserve"> со всей республики, в том числе девушки из Воркуты и Сыктывкара. Были заявлены номинации: мужская, меч-меч, щит-меч и женская. Традиционно мероприятие проводится для участников, не бравших призовых мест на известных соревнованиях. </w:t>
      </w:r>
    </w:p>
    <w:p w:rsidR="008E1B7E" w:rsidRDefault="0020333A" w:rsidP="00BF67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Вечер «Голос души украинского народа» в честь 200-летия со дня рождения украинского писателя Тараса Шевченко прошел в марте этого года. Праздничная программа открылась песней творческого коллектива НКА «Украина». Продолжалась программа стихами лауреатов конкурса чтецов «С Кобзарем в сердце». В рамках торжественного вечера выступили различные коллективы Дома молодежи.</w:t>
      </w:r>
    </w:p>
    <w:p w:rsidR="0020333A" w:rsidRDefault="0020333A" w:rsidP="00BF67DE">
      <w:pPr>
        <w:rPr>
          <w:sz w:val="28"/>
          <w:szCs w:val="28"/>
        </w:rPr>
      </w:pPr>
    </w:p>
    <w:p w:rsidR="0020333A" w:rsidRDefault="0020333A" w:rsidP="00BF67DE">
      <w:pPr>
        <w:rPr>
          <w:sz w:val="28"/>
          <w:szCs w:val="28"/>
        </w:rPr>
      </w:pPr>
      <w:r>
        <w:rPr>
          <w:sz w:val="28"/>
          <w:szCs w:val="28"/>
        </w:rPr>
        <w:t>В международный женский день провели конкурс талантов среди прекрасной половины человечества в возрасте за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амой младшей из 12 участниц-43 года, старшей-77. Состязание состояло из четырех этапов-визитная карточка, дефиле, </w:t>
      </w: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 xml:space="preserve"> и кулинарный. Наиболее </w:t>
      </w:r>
      <w:proofErr w:type="gramStart"/>
      <w:r>
        <w:rPr>
          <w:sz w:val="28"/>
          <w:szCs w:val="28"/>
        </w:rPr>
        <w:t>необычные-приветствие</w:t>
      </w:r>
      <w:proofErr w:type="gramEnd"/>
      <w:r>
        <w:rPr>
          <w:sz w:val="28"/>
          <w:szCs w:val="28"/>
        </w:rPr>
        <w:t xml:space="preserve"> и творческий. В </w:t>
      </w:r>
      <w:proofErr w:type="gramStart"/>
      <w:r>
        <w:rPr>
          <w:sz w:val="28"/>
          <w:szCs w:val="28"/>
        </w:rPr>
        <w:t>первом-предстали</w:t>
      </w:r>
      <w:proofErr w:type="gramEnd"/>
      <w:r>
        <w:rPr>
          <w:sz w:val="28"/>
          <w:szCs w:val="28"/>
        </w:rPr>
        <w:t xml:space="preserve"> в сказочном образе, во втором-показали театральную сценку «Спящая красавица на новый лад».</w:t>
      </w:r>
      <w:r w:rsidR="00BE7D0A">
        <w:rPr>
          <w:sz w:val="28"/>
          <w:szCs w:val="28"/>
        </w:rPr>
        <w:t xml:space="preserve"> Всем дамам подарили вечерние платья. А победительницам, кроме нарядов</w:t>
      </w:r>
      <w:proofErr w:type="gramStart"/>
      <w:r w:rsidR="00BE7D0A">
        <w:rPr>
          <w:sz w:val="28"/>
          <w:szCs w:val="28"/>
        </w:rPr>
        <w:t>,-</w:t>
      </w:r>
      <w:proofErr w:type="gramEnd"/>
      <w:r w:rsidR="00BE7D0A">
        <w:rPr>
          <w:sz w:val="28"/>
          <w:szCs w:val="28"/>
        </w:rPr>
        <w:t>бижутерию из бирюзы, постельное белье и полотенца.</w:t>
      </w:r>
    </w:p>
    <w:p w:rsidR="00BE7D0A" w:rsidRDefault="00BE7D0A" w:rsidP="00BF67DE">
      <w:pPr>
        <w:rPr>
          <w:sz w:val="28"/>
          <w:szCs w:val="28"/>
        </w:rPr>
      </w:pPr>
    </w:p>
    <w:p w:rsidR="00BE7D0A" w:rsidRDefault="00BE7D0A" w:rsidP="00BF67DE">
      <w:pPr>
        <w:rPr>
          <w:sz w:val="28"/>
          <w:szCs w:val="28"/>
        </w:rPr>
      </w:pPr>
      <w:r>
        <w:rPr>
          <w:sz w:val="28"/>
          <w:szCs w:val="28"/>
        </w:rPr>
        <w:t>Рэп</w:t>
      </w:r>
      <w:r w:rsidRPr="00BE7D0A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BE7D0A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Live</w:t>
      </w:r>
      <w:r w:rsidRPr="00BE7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Show</w:t>
      </w:r>
      <w:r w:rsidRPr="00BE7D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 w:rsidRPr="00BE7D0A">
        <w:rPr>
          <w:sz w:val="28"/>
          <w:szCs w:val="28"/>
        </w:rPr>
        <w:t>»</w:t>
      </w:r>
      <w:r>
        <w:rPr>
          <w:sz w:val="28"/>
          <w:szCs w:val="28"/>
        </w:rPr>
        <w:t xml:space="preserve"> прошел 26 апреля. В рамках программы выступили 14 участников из Ухты и других городов. Самой интересной частью выступления стал фристайл-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между рэперами. Оценивало выступление жюри, в составе которых были известные на всю республику рэперы.</w:t>
      </w:r>
    </w:p>
    <w:p w:rsidR="00C93A45" w:rsidRDefault="00C93A45" w:rsidP="00BF67DE">
      <w:pPr>
        <w:rPr>
          <w:sz w:val="28"/>
          <w:szCs w:val="28"/>
        </w:rPr>
      </w:pPr>
    </w:p>
    <w:p w:rsidR="00C93A45" w:rsidRDefault="00C93A45" w:rsidP="00BF67DE">
      <w:pPr>
        <w:rPr>
          <w:sz w:val="28"/>
          <w:szCs w:val="28"/>
        </w:rPr>
      </w:pPr>
      <w:r>
        <w:rPr>
          <w:sz w:val="28"/>
          <w:szCs w:val="28"/>
        </w:rPr>
        <w:t>8 мая на сцене Дома молодежи был поставлен мюзикл «Рио-</w:t>
      </w:r>
      <w:proofErr w:type="spellStart"/>
      <w:r>
        <w:rPr>
          <w:sz w:val="28"/>
          <w:szCs w:val="28"/>
        </w:rPr>
        <w:t>рита</w:t>
      </w:r>
      <w:proofErr w:type="spellEnd"/>
      <w:r>
        <w:rPr>
          <w:sz w:val="28"/>
          <w:szCs w:val="28"/>
        </w:rPr>
        <w:t xml:space="preserve">. Песни о любви и войне». На сцене царила атмосфера танцплощадки сороковых годов, которая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была перестроена на лесную полянку. Речь в мюзикле шла о том, как молодые люди и девушки проводили время во время войны. В программе принимали участие все творческие коллективы дома молодежи.</w:t>
      </w:r>
    </w:p>
    <w:p w:rsidR="00BE7D0A" w:rsidRDefault="00BE7D0A" w:rsidP="00BF67DE">
      <w:pPr>
        <w:rPr>
          <w:sz w:val="28"/>
          <w:szCs w:val="28"/>
        </w:rPr>
      </w:pPr>
    </w:p>
    <w:p w:rsidR="00BE7D0A" w:rsidRDefault="00CF6284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летний период проходили мероприятия для детей </w:t>
      </w:r>
      <w:proofErr w:type="spellStart"/>
      <w:r>
        <w:rPr>
          <w:sz w:val="28"/>
          <w:szCs w:val="28"/>
        </w:rPr>
        <w:t>подростков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ероприятия</w:t>
      </w:r>
      <w:proofErr w:type="spellEnd"/>
      <w:r>
        <w:rPr>
          <w:sz w:val="28"/>
          <w:szCs w:val="28"/>
        </w:rPr>
        <w:t xml:space="preserve"> были направлены на здоровый образ жизни детей. Мероприятия посещали в основном детские оздоровительные лагеря при городских школах. Игровые программы проходили в виде эстафет среди команд. Команды соревновались в играх с мячом, скакалкой, обручем, так же проходил капитанский конкурс на приз. В конце игровой программы участников раскрашивали в животных и супергероев </w:t>
      </w:r>
      <w:proofErr w:type="spellStart"/>
      <w:r>
        <w:rPr>
          <w:sz w:val="28"/>
          <w:szCs w:val="28"/>
        </w:rPr>
        <w:t>аквагримом</w:t>
      </w:r>
      <w:proofErr w:type="spellEnd"/>
      <w:r>
        <w:rPr>
          <w:sz w:val="28"/>
          <w:szCs w:val="28"/>
        </w:rPr>
        <w:t>. Так же для подростков были показаны поучительные документальные фильмы о вреде наркомании.</w:t>
      </w:r>
    </w:p>
    <w:p w:rsidR="00CF6284" w:rsidRDefault="00CF6284" w:rsidP="00BF67DE">
      <w:pPr>
        <w:rPr>
          <w:sz w:val="28"/>
          <w:szCs w:val="28"/>
        </w:rPr>
      </w:pPr>
    </w:p>
    <w:p w:rsidR="00CF6284" w:rsidRDefault="00537452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августе месяце работники Дома молодежи принимали участие в параде национальных культур города </w:t>
      </w:r>
      <w:proofErr w:type="gramStart"/>
      <w:r>
        <w:rPr>
          <w:sz w:val="28"/>
          <w:szCs w:val="28"/>
        </w:rPr>
        <w:t>приуроченный</w:t>
      </w:r>
      <w:proofErr w:type="gramEnd"/>
      <w:r>
        <w:rPr>
          <w:sz w:val="28"/>
          <w:szCs w:val="28"/>
        </w:rPr>
        <w:t xml:space="preserve"> ко дню рождения города.  Был подготовлен концерт бардовской песни на площади возле главного конкурса УГТУ. Концерт </w:t>
      </w:r>
      <w:proofErr w:type="gramStart"/>
      <w:r>
        <w:rPr>
          <w:sz w:val="28"/>
          <w:szCs w:val="28"/>
        </w:rPr>
        <w:t>был организован Александровым А.А. Участники заряжали</w:t>
      </w:r>
      <w:proofErr w:type="gramEnd"/>
      <w:r>
        <w:rPr>
          <w:sz w:val="28"/>
          <w:szCs w:val="28"/>
        </w:rPr>
        <w:t xml:space="preserve"> позитивом публику, зрители подпевали знакомым песням, танцевали.</w:t>
      </w:r>
    </w:p>
    <w:p w:rsidR="00537452" w:rsidRDefault="00537452" w:rsidP="00BF67DE">
      <w:pPr>
        <w:rPr>
          <w:sz w:val="28"/>
          <w:szCs w:val="28"/>
        </w:rPr>
      </w:pPr>
    </w:p>
    <w:p w:rsidR="00537452" w:rsidRDefault="00537452" w:rsidP="00BF67DE">
      <w:pPr>
        <w:rPr>
          <w:sz w:val="28"/>
          <w:szCs w:val="28"/>
        </w:rPr>
      </w:pPr>
      <w:r>
        <w:rPr>
          <w:sz w:val="28"/>
          <w:szCs w:val="28"/>
        </w:rPr>
        <w:t>В сентябре ко дню выборов главы РК был проведен концерт «Горжусь тобой моя Россия», на сцене выступили все коллективы Дома молодежи в режиме нон-стоп. Концерт продлился около трех часов. За три часа концерта в день выборов, концертные номера успели посмотреть около 300 человек.</w:t>
      </w:r>
    </w:p>
    <w:p w:rsidR="00537452" w:rsidRDefault="00537452" w:rsidP="00BF67DE">
      <w:pPr>
        <w:rPr>
          <w:sz w:val="28"/>
          <w:szCs w:val="28"/>
        </w:rPr>
      </w:pPr>
    </w:p>
    <w:p w:rsidR="00537452" w:rsidRDefault="00537452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proofErr w:type="spellStart"/>
      <w:r>
        <w:rPr>
          <w:sz w:val="28"/>
          <w:szCs w:val="28"/>
        </w:rPr>
        <w:t>аниме</w:t>
      </w:r>
      <w:proofErr w:type="spellEnd"/>
      <w:r>
        <w:rPr>
          <w:sz w:val="28"/>
          <w:szCs w:val="28"/>
        </w:rPr>
        <w:t xml:space="preserve">, уже второй раз проходит в Доме молодежи. Организатором является клуб любителей японской анимации. </w:t>
      </w:r>
      <w:r w:rsidR="00C4067D">
        <w:rPr>
          <w:sz w:val="28"/>
          <w:szCs w:val="28"/>
        </w:rPr>
        <w:t xml:space="preserve">Задача фестиваля это показать японскую культуру такой, какой она является на самом деле. Для участников было три этапа состязания: лучший </w:t>
      </w:r>
      <w:proofErr w:type="spellStart"/>
      <w:r w:rsidR="00C4067D">
        <w:rPr>
          <w:sz w:val="28"/>
          <w:szCs w:val="28"/>
        </w:rPr>
        <w:t>косплей</w:t>
      </w:r>
      <w:proofErr w:type="spellEnd"/>
      <w:r w:rsidR="00C4067D">
        <w:rPr>
          <w:sz w:val="28"/>
          <w:szCs w:val="28"/>
        </w:rPr>
        <w:t xml:space="preserve">; творческий; озвучка фильма. В первом этапе зрители увидели множество костюмов героев из фильмов </w:t>
      </w:r>
      <w:proofErr w:type="spellStart"/>
      <w:r w:rsidR="00C4067D">
        <w:rPr>
          <w:sz w:val="28"/>
          <w:szCs w:val="28"/>
        </w:rPr>
        <w:t>аниме</w:t>
      </w:r>
      <w:proofErr w:type="spellEnd"/>
      <w:r w:rsidR="00C4067D">
        <w:rPr>
          <w:sz w:val="28"/>
          <w:szCs w:val="28"/>
        </w:rPr>
        <w:t xml:space="preserve">, зрителям нужно было проголосовать </w:t>
      </w:r>
      <w:proofErr w:type="gramStart"/>
      <w:r w:rsidR="00C4067D">
        <w:rPr>
          <w:sz w:val="28"/>
          <w:szCs w:val="28"/>
        </w:rPr>
        <w:t>за</w:t>
      </w:r>
      <w:proofErr w:type="gramEnd"/>
      <w:r w:rsidR="00C4067D">
        <w:rPr>
          <w:sz w:val="28"/>
          <w:szCs w:val="28"/>
        </w:rPr>
        <w:t xml:space="preserve"> самый лучший </w:t>
      </w:r>
      <w:proofErr w:type="spellStart"/>
      <w:r w:rsidR="00C4067D">
        <w:rPr>
          <w:sz w:val="28"/>
          <w:szCs w:val="28"/>
        </w:rPr>
        <w:t>косплей</w:t>
      </w:r>
      <w:proofErr w:type="spellEnd"/>
      <w:r w:rsidR="00C4067D">
        <w:rPr>
          <w:sz w:val="28"/>
          <w:szCs w:val="28"/>
        </w:rPr>
        <w:t xml:space="preserve">. В следующем этапе зрители услышали песни и саундтреки из фильмов на японском языке. В третьем этапе конкурса были озвучены различные фильмы в шуточной форме. Между этапами проводились игры со зрителями, самой хорошей игрой стала: употребление лапши </w:t>
      </w:r>
      <w:proofErr w:type="spellStart"/>
      <w:r w:rsidR="00C4067D">
        <w:rPr>
          <w:sz w:val="28"/>
          <w:szCs w:val="28"/>
        </w:rPr>
        <w:t>бысрого</w:t>
      </w:r>
      <w:proofErr w:type="spellEnd"/>
      <w:r w:rsidR="00C4067D">
        <w:rPr>
          <w:sz w:val="28"/>
          <w:szCs w:val="28"/>
        </w:rPr>
        <w:t xml:space="preserve"> приготовления на скорость.</w:t>
      </w:r>
    </w:p>
    <w:p w:rsidR="00C4067D" w:rsidRDefault="00C4067D" w:rsidP="00BF67DE">
      <w:pPr>
        <w:rPr>
          <w:sz w:val="28"/>
          <w:szCs w:val="28"/>
        </w:rPr>
      </w:pPr>
    </w:p>
    <w:p w:rsidR="00C4067D" w:rsidRDefault="00C4067D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Концертная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организованная Александровым А.А. посвященная Дню психического здоровья прошла в «Психоневрологическом диспансере».</w:t>
      </w:r>
    </w:p>
    <w:p w:rsidR="00C4067D" w:rsidRDefault="00C4067D" w:rsidP="00BF67DE">
      <w:pPr>
        <w:rPr>
          <w:sz w:val="28"/>
          <w:szCs w:val="28"/>
        </w:rPr>
      </w:pPr>
    </w:p>
    <w:p w:rsidR="00C4067D" w:rsidRDefault="00C4067D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игра для учеников старших классов городских школ «Что? Где? Когда?»  прошла при поддержке молодежного совета при руководителе администрации. В игре принимало участие 7 команд, в каждой команде </w:t>
      </w:r>
      <w:r w:rsidR="00513264">
        <w:rPr>
          <w:sz w:val="28"/>
          <w:szCs w:val="28"/>
        </w:rPr>
        <w:t>участвовало по 6 человек. Вопросы были не столь сложные, но с подвохом. Ребятам очень понравилось играть, так как были и шуточные вопросы. Все участники получили памятные подарки.</w:t>
      </w:r>
    </w:p>
    <w:p w:rsidR="00513264" w:rsidRDefault="00513264" w:rsidP="00BF67DE">
      <w:pPr>
        <w:rPr>
          <w:sz w:val="28"/>
          <w:szCs w:val="28"/>
        </w:rPr>
      </w:pPr>
    </w:p>
    <w:p w:rsidR="00513264" w:rsidRDefault="00513264" w:rsidP="00BF67DE">
      <w:pPr>
        <w:rPr>
          <w:sz w:val="28"/>
          <w:szCs w:val="28"/>
        </w:rPr>
      </w:pPr>
      <w:r>
        <w:rPr>
          <w:sz w:val="28"/>
          <w:szCs w:val="28"/>
        </w:rPr>
        <w:t>В октябре прошел первый городской фестиваль культурных автономий. Задачей для всех участников стало показать как в разных автономиях и народах празднуют свадьбу. В фестивале принимали участие: Центр Коми культуры, Центр славянских культур, Центр немецких культур.</w:t>
      </w:r>
    </w:p>
    <w:p w:rsidR="00C93A45" w:rsidRDefault="00C93A45" w:rsidP="00BF67DE">
      <w:pPr>
        <w:rPr>
          <w:sz w:val="28"/>
          <w:szCs w:val="28"/>
        </w:rPr>
      </w:pPr>
    </w:p>
    <w:p w:rsidR="0031627C" w:rsidRDefault="00C93A45" w:rsidP="00BF67DE">
      <w:pPr>
        <w:rPr>
          <w:sz w:val="28"/>
          <w:szCs w:val="28"/>
        </w:rPr>
      </w:pPr>
      <w:r>
        <w:rPr>
          <w:sz w:val="28"/>
          <w:szCs w:val="28"/>
        </w:rPr>
        <w:t xml:space="preserve">В ноябре мы провели цикл мероприятий, посвященный ветеранам Ухты. 95-ти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Коми комсомола. Мероприятие прошло на сцене Дома молодежи, на празднике присутствовали бывшие комсомольцы и вожатые, а так же волонтерские объединения города. Всероссийский день призывника прошел в малом зале ГДК, так как в это время шел текущий ремонт дома молодежи, но это не помешало нам провести такой хороший праздник. </w:t>
      </w:r>
      <w:r w:rsidR="0031627C">
        <w:rPr>
          <w:sz w:val="28"/>
          <w:szCs w:val="28"/>
        </w:rPr>
        <w:t xml:space="preserve">Открытый урок по </w:t>
      </w:r>
      <w:proofErr w:type="spellStart"/>
      <w:r w:rsidR="0031627C">
        <w:rPr>
          <w:sz w:val="28"/>
          <w:szCs w:val="28"/>
        </w:rPr>
        <w:t>диджеингу</w:t>
      </w:r>
      <w:proofErr w:type="spellEnd"/>
      <w:r w:rsidR="0031627C">
        <w:rPr>
          <w:sz w:val="28"/>
          <w:szCs w:val="28"/>
        </w:rPr>
        <w:t xml:space="preserve"> прошел замечательно и занимательно, в интерактивном режиме преподаватели работали со зрителями, очень много нового узнали. В малом зале ГДК провели пленум совета ветеранов, посвященный семидесятой годовщине победы. </w:t>
      </w:r>
    </w:p>
    <w:p w:rsidR="0031627C" w:rsidRDefault="0031627C" w:rsidP="00BF67DE">
      <w:pPr>
        <w:rPr>
          <w:sz w:val="28"/>
          <w:szCs w:val="28"/>
        </w:rPr>
      </w:pPr>
    </w:p>
    <w:p w:rsidR="0031627C" w:rsidRDefault="0031627C" w:rsidP="00BF67DE">
      <w:pPr>
        <w:rPr>
          <w:sz w:val="28"/>
          <w:szCs w:val="28"/>
        </w:rPr>
      </w:pPr>
      <w:r>
        <w:rPr>
          <w:sz w:val="28"/>
          <w:szCs w:val="28"/>
        </w:rPr>
        <w:t>Второй год подряд мы проводим фестиваль творчества для людей с ограниченными возможностями «Калейдоскоп талантов». В фестивале принимают участие: отделение дневного пребывания; психоневрологический диспансер; всероссийское общество инвалидов. Участники проявляют себя в трех номинациях. Места распределяются по учреждениям, а участники получают дипломы и памятные подарки.</w:t>
      </w:r>
    </w:p>
    <w:p w:rsidR="0031627C" w:rsidRDefault="0031627C" w:rsidP="00BF67DE">
      <w:pPr>
        <w:rPr>
          <w:sz w:val="28"/>
          <w:szCs w:val="28"/>
        </w:rPr>
      </w:pPr>
    </w:p>
    <w:p w:rsidR="00C93A45" w:rsidRDefault="0031627C" w:rsidP="00BF67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Весь декабрь мы посвящаем встрече нового года, готовим костюмы и украшения, приглашаем учеников школ на утренники, проводим игровые программы. Мы были ограничены во времени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проведения ремонта в фойе, поэтому мы проводили игровые программы на базе городских школ. Игровая программа «</w:t>
      </w:r>
      <w:proofErr w:type="spellStart"/>
      <w:r>
        <w:rPr>
          <w:sz w:val="28"/>
          <w:szCs w:val="28"/>
        </w:rPr>
        <w:t>Комияс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нимуяслоны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«Именины Коми» проводилась впервые.  </w:t>
      </w:r>
      <w:r w:rsidR="00C93A45">
        <w:rPr>
          <w:sz w:val="28"/>
          <w:szCs w:val="28"/>
        </w:rPr>
        <w:t xml:space="preserve"> </w:t>
      </w:r>
    </w:p>
    <w:p w:rsidR="00513264" w:rsidRDefault="00513264" w:rsidP="00BF67DE">
      <w:pPr>
        <w:rPr>
          <w:sz w:val="28"/>
          <w:szCs w:val="28"/>
        </w:rPr>
      </w:pPr>
    </w:p>
    <w:p w:rsidR="00513264" w:rsidRDefault="00513264" w:rsidP="00BF67DE">
      <w:pPr>
        <w:rPr>
          <w:sz w:val="28"/>
          <w:szCs w:val="28"/>
        </w:rPr>
      </w:pPr>
    </w:p>
    <w:p w:rsidR="00513264" w:rsidRDefault="00513264" w:rsidP="00BF67DE">
      <w:pPr>
        <w:rPr>
          <w:sz w:val="28"/>
          <w:szCs w:val="28"/>
        </w:rPr>
      </w:pPr>
    </w:p>
    <w:p w:rsidR="00513264" w:rsidRPr="00BE7D0A" w:rsidRDefault="00513264" w:rsidP="00BF67DE">
      <w:pPr>
        <w:rPr>
          <w:sz w:val="28"/>
          <w:szCs w:val="28"/>
        </w:rPr>
      </w:pPr>
    </w:p>
    <w:p w:rsidR="00BF67DE" w:rsidRPr="00BE7D0A" w:rsidRDefault="00BF67DE" w:rsidP="00BF67DE">
      <w:pPr>
        <w:rPr>
          <w:sz w:val="28"/>
          <w:szCs w:val="28"/>
        </w:rPr>
      </w:pPr>
    </w:p>
    <w:p w:rsidR="008A2B1D" w:rsidRPr="00BE7D0A" w:rsidRDefault="008A2B1D" w:rsidP="000832CB">
      <w:pPr>
        <w:rPr>
          <w:sz w:val="28"/>
          <w:szCs w:val="28"/>
        </w:rPr>
      </w:pPr>
    </w:p>
    <w:p w:rsidR="00BF67DE" w:rsidRPr="007D2E3F" w:rsidRDefault="00BF67DE" w:rsidP="00BF67DE">
      <w:pPr>
        <w:jc w:val="center"/>
        <w:rPr>
          <w:b/>
          <w:sz w:val="28"/>
          <w:szCs w:val="28"/>
        </w:rPr>
      </w:pPr>
      <w:r w:rsidRPr="007D2E3F">
        <w:rPr>
          <w:b/>
          <w:sz w:val="28"/>
          <w:szCs w:val="28"/>
        </w:rPr>
        <w:t>Любительское объединение для людей с ограниченными возможностями «Позитив»</w:t>
      </w:r>
    </w:p>
    <w:p w:rsidR="00BF67DE" w:rsidRPr="007D2E3F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дома молодёжи совместно с ТЦЗН города Ухты, Отделения дневного пребывания было создано любительское объединение для людей с ограниченными возможностями  «Позитив». В состав объединения входит 15 </w:t>
      </w:r>
      <w:r w:rsidRPr="003B6BA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 возрасте от 18 до 30 лет</w:t>
      </w:r>
      <w:r w:rsidRPr="003B6BA9">
        <w:rPr>
          <w:sz w:val="28"/>
          <w:szCs w:val="28"/>
        </w:rPr>
        <w:t>. Ребята занимаются постановкой спектаклей,</w:t>
      </w:r>
      <w:r>
        <w:rPr>
          <w:sz w:val="28"/>
          <w:szCs w:val="28"/>
        </w:rPr>
        <w:t xml:space="preserve"> </w:t>
      </w:r>
      <w:r w:rsidRPr="003B6BA9">
        <w:rPr>
          <w:sz w:val="28"/>
          <w:szCs w:val="28"/>
        </w:rPr>
        <w:t xml:space="preserve">актерским мастерством, сценической речью, гримом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</w:t>
      </w:r>
      <w:r w:rsidRPr="007D2E3F">
        <w:rPr>
          <w:sz w:val="28"/>
          <w:szCs w:val="28"/>
        </w:rPr>
        <w:t>видев себя в образе сказоч</w:t>
      </w:r>
      <w:r>
        <w:rPr>
          <w:sz w:val="28"/>
          <w:szCs w:val="28"/>
        </w:rPr>
        <w:t xml:space="preserve">ных  персонажей, возникла идея создать </w:t>
      </w:r>
      <w:r w:rsidRPr="007D2E3F">
        <w:rPr>
          <w:sz w:val="28"/>
          <w:szCs w:val="28"/>
        </w:rPr>
        <w:t xml:space="preserve">студию </w:t>
      </w:r>
      <w:r>
        <w:rPr>
          <w:sz w:val="28"/>
          <w:szCs w:val="28"/>
        </w:rPr>
        <w:t xml:space="preserve">под названием </w:t>
      </w:r>
      <w:r w:rsidRPr="007D2E3F">
        <w:rPr>
          <w:sz w:val="28"/>
          <w:szCs w:val="28"/>
        </w:rPr>
        <w:t>«</w:t>
      </w:r>
      <w:proofErr w:type="spellStart"/>
      <w:r w:rsidRPr="007D2E3F">
        <w:rPr>
          <w:sz w:val="28"/>
          <w:szCs w:val="28"/>
        </w:rPr>
        <w:t>Смешарики</w:t>
      </w:r>
      <w:proofErr w:type="spellEnd"/>
      <w:r w:rsidRPr="007D2E3F">
        <w:rPr>
          <w:sz w:val="28"/>
          <w:szCs w:val="28"/>
        </w:rPr>
        <w:t xml:space="preserve">», которая отражает их настроение и желание жить весело и интересно. </w:t>
      </w:r>
    </w:p>
    <w:p w:rsidR="00BF67DE" w:rsidRPr="007D2E3F" w:rsidRDefault="00BF67DE" w:rsidP="00301869">
      <w:pPr>
        <w:jc w:val="both"/>
        <w:rPr>
          <w:sz w:val="28"/>
          <w:szCs w:val="28"/>
        </w:rPr>
      </w:pPr>
      <w:r w:rsidRPr="007D2E3F">
        <w:rPr>
          <w:sz w:val="28"/>
          <w:szCs w:val="28"/>
        </w:rPr>
        <w:t xml:space="preserve"> Именно она дает возможность свободного выражения чувств и мыслей, поощряет желание быть непохожим на других, помогает разбудить фантазию, реализовать свои способности, преодолеть робость, неуверенность в себе, как никакая другая деятельность – театр позволяет людям с ограниченными возможностями решать многие проблемные ситуации от лица какого-либо персонажа. Особенно важно непосредственное участие в творческом процессе, когда искусство воспринимается не умозрительно, а проходит через душу и сердце, совершая порой чудо, превращая </w:t>
      </w:r>
      <w:proofErr w:type="gramStart"/>
      <w:r w:rsidRPr="007D2E3F">
        <w:rPr>
          <w:sz w:val="28"/>
          <w:szCs w:val="28"/>
        </w:rPr>
        <w:t>робкого</w:t>
      </w:r>
      <w:proofErr w:type="gramEnd"/>
      <w:r w:rsidRPr="007D2E3F">
        <w:rPr>
          <w:sz w:val="28"/>
          <w:szCs w:val="28"/>
        </w:rPr>
        <w:t xml:space="preserve"> в смелого, не умеющего смотреть – в зоркого и наблюдательного, равнодушного в заинтересованного. И ребята заявили о себе! Ведь они уже имели опыт выступления с танцевальными композициями «Черный кот», «Куклы»  на различных фестивалях и конкурсах, что дало им стимул двигаться дальше. </w:t>
      </w:r>
      <w:r>
        <w:rPr>
          <w:sz w:val="28"/>
          <w:szCs w:val="28"/>
        </w:rPr>
        <w:t>Премьерой стала постановка сказки</w:t>
      </w:r>
      <w:r w:rsidRPr="007D2E3F">
        <w:rPr>
          <w:sz w:val="28"/>
          <w:szCs w:val="28"/>
        </w:rPr>
        <w:t xml:space="preserve"> «Красная шапочка» на новый лад ребята неоднократно  выступали  в Доме молодежи перед различной аудиторией.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Default="00BF67DE" w:rsidP="00301869">
      <w:pPr>
        <w:tabs>
          <w:tab w:val="left" w:pos="-360"/>
          <w:tab w:val="left" w:pos="7371"/>
        </w:tabs>
        <w:jc w:val="both"/>
        <w:rPr>
          <w:b/>
          <w:sz w:val="28"/>
          <w:szCs w:val="28"/>
        </w:rPr>
      </w:pPr>
    </w:p>
    <w:p w:rsidR="00BF67DE" w:rsidRPr="007D2E3F" w:rsidRDefault="00BF67DE" w:rsidP="00BF67DE">
      <w:pPr>
        <w:tabs>
          <w:tab w:val="left" w:pos="-360"/>
          <w:tab w:val="left" w:pos="7371"/>
        </w:tabs>
        <w:jc w:val="center"/>
        <w:rPr>
          <w:b/>
          <w:sz w:val="28"/>
          <w:szCs w:val="28"/>
        </w:rPr>
      </w:pPr>
      <w:r w:rsidRPr="007D2E3F">
        <w:rPr>
          <w:b/>
          <w:sz w:val="28"/>
          <w:szCs w:val="28"/>
        </w:rPr>
        <w:t>Театральная студия «Веселые ребята»</w:t>
      </w:r>
    </w:p>
    <w:p w:rsidR="00BF67DE" w:rsidRPr="005E29FF" w:rsidRDefault="0083484E" w:rsidP="00301869">
      <w:pPr>
        <w:tabs>
          <w:tab w:val="left" w:pos="-36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7DE" w:rsidRPr="005E29FF">
        <w:rPr>
          <w:sz w:val="28"/>
          <w:szCs w:val="28"/>
        </w:rPr>
        <w:t xml:space="preserve">  </w:t>
      </w:r>
      <w:r w:rsidR="00BF67DE">
        <w:rPr>
          <w:sz w:val="28"/>
          <w:szCs w:val="28"/>
        </w:rPr>
        <w:t xml:space="preserve">На </w:t>
      </w:r>
      <w:r w:rsidR="00BF67DE" w:rsidRPr="005E29FF">
        <w:rPr>
          <w:sz w:val="28"/>
          <w:szCs w:val="28"/>
        </w:rPr>
        <w:t xml:space="preserve">базе дома Молодежи занимается детская театральная студия «Весёлые ребята». </w:t>
      </w:r>
      <w:r w:rsidR="00BF67DE">
        <w:rPr>
          <w:sz w:val="28"/>
          <w:szCs w:val="28"/>
        </w:rPr>
        <w:t xml:space="preserve">В наше время существуют самые разнообразные виды детских театров, где актерами являются взрослые, куклы, животные и дети. Выбор театров велик. Репертуар студии, учить детей быть добрыми и справедливыми. Детский театр – это ожившая сказка, которая поражает детское воображение и дает толчок развитию талантов. </w:t>
      </w:r>
    </w:p>
    <w:p w:rsidR="00BF67DE" w:rsidRDefault="00BF67DE" w:rsidP="00BF67DE">
      <w:pPr>
        <w:tabs>
          <w:tab w:val="left" w:pos="-360"/>
        </w:tabs>
        <w:rPr>
          <w:sz w:val="28"/>
          <w:szCs w:val="28"/>
        </w:rPr>
      </w:pPr>
    </w:p>
    <w:p w:rsidR="00BF67DE" w:rsidRPr="00275B42" w:rsidRDefault="00BF67DE" w:rsidP="00BF67DE">
      <w:pPr>
        <w:tabs>
          <w:tab w:val="left" w:pos="-360"/>
        </w:tabs>
        <w:rPr>
          <w:b/>
          <w:sz w:val="28"/>
          <w:szCs w:val="28"/>
        </w:rPr>
      </w:pPr>
    </w:p>
    <w:p w:rsidR="00301869" w:rsidRDefault="00BF67DE" w:rsidP="00301869">
      <w:pPr>
        <w:tabs>
          <w:tab w:val="left" w:pos="-360"/>
        </w:tabs>
        <w:jc w:val="center"/>
        <w:rPr>
          <w:b/>
          <w:sz w:val="28"/>
          <w:szCs w:val="28"/>
        </w:rPr>
      </w:pPr>
      <w:r w:rsidRPr="00275B42">
        <w:rPr>
          <w:b/>
          <w:sz w:val="28"/>
          <w:szCs w:val="28"/>
        </w:rPr>
        <w:t>Студия малых эстрадных форм «Маска»</w:t>
      </w:r>
    </w:p>
    <w:p w:rsidR="00BF67DE" w:rsidRPr="00301869" w:rsidRDefault="00BF67DE" w:rsidP="0030186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Студия малых эстрадных форм «Маска» под руководством Стрельченко Виктории Сергеевны приобрела актуальность в наши дни, в которой молодежь учиться раскрепощению на сцене, включая такие направления как разговорный жанр, клоунада, пение, танец,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Default="00BF67DE" w:rsidP="00BF67DE">
      <w:pPr>
        <w:rPr>
          <w:sz w:val="28"/>
          <w:szCs w:val="28"/>
        </w:rPr>
      </w:pPr>
    </w:p>
    <w:p w:rsidR="00BF67DE" w:rsidRPr="00801EA3" w:rsidRDefault="00BF67DE" w:rsidP="00BF67DE">
      <w:pPr>
        <w:jc w:val="center"/>
        <w:rPr>
          <w:b/>
          <w:sz w:val="28"/>
          <w:szCs w:val="28"/>
        </w:rPr>
      </w:pPr>
    </w:p>
    <w:p w:rsidR="00BF67DE" w:rsidRPr="00801EA3" w:rsidRDefault="00BF67DE" w:rsidP="00BF67DE">
      <w:pPr>
        <w:jc w:val="center"/>
        <w:rPr>
          <w:b/>
          <w:sz w:val="28"/>
          <w:szCs w:val="28"/>
        </w:rPr>
      </w:pPr>
      <w:r w:rsidRPr="00801EA3">
        <w:rPr>
          <w:b/>
          <w:sz w:val="28"/>
          <w:szCs w:val="28"/>
        </w:rPr>
        <w:t>Студия восточного танца «Амира»</w:t>
      </w:r>
    </w:p>
    <w:p w:rsidR="00BF67DE" w:rsidRDefault="00BF67DE" w:rsidP="00BF67DE">
      <w:pPr>
        <w:rPr>
          <w:sz w:val="28"/>
          <w:szCs w:val="28"/>
        </w:rPr>
      </w:pP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– это живой язык, которым говорит человек…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требует общения прямого, потому, что его носителем и посредником является сам человек, а инструментом выражения – человеческое тело.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порадовало молодых женщин открытие студии восточного танца «Амира». Как говорят сами участницы: «Восточный танец, танец живота – это истинно женский танец. Он предоставляет женщине большую свободу и в том, как выглядеть на занятиях и уровень физической подготовки не имеет значения. Восточные танцы учат любить себя в том самом обличье, в котором вы находитесь в данный момент и чувствовать себя при этом очень красивой. Яркие костюмы и украшения, собственное отражение в зеркале, музыка …все это создаёт ощущение настоящей восточной сказки».</w:t>
      </w:r>
    </w:p>
    <w:p w:rsidR="00BF67DE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восточного танца гласит: «Каждое движение должно приносить женщине физическое удовлетворение. Именно радость от познания своих скрытых возможностей, </w:t>
      </w:r>
      <w:proofErr w:type="gramStart"/>
      <w:r>
        <w:rPr>
          <w:sz w:val="28"/>
          <w:szCs w:val="28"/>
        </w:rPr>
        <w:t>помноженное</w:t>
      </w:r>
      <w:proofErr w:type="gramEnd"/>
      <w:r>
        <w:rPr>
          <w:sz w:val="28"/>
          <w:szCs w:val="28"/>
        </w:rPr>
        <w:t xml:space="preserve"> на умеренную физическую нагрузку, создает удивительный результат плавной грации и царской осанки».</w:t>
      </w:r>
    </w:p>
    <w:p w:rsidR="00DE3597" w:rsidRPr="00DE3597" w:rsidRDefault="00BF67DE" w:rsidP="0030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базе дома молодежи существует, детская группа в возрасте от 6 лет. Детский восточный танец – это воплощение сказочных фантазий маленьких девочек, которые мечтают стать прекрасной восточной красавицей </w:t>
      </w:r>
      <w:proofErr w:type="spellStart"/>
      <w:r>
        <w:rPr>
          <w:sz w:val="28"/>
          <w:szCs w:val="28"/>
        </w:rPr>
        <w:t>Шехерезадой</w:t>
      </w:r>
      <w:proofErr w:type="spellEnd"/>
      <w:r>
        <w:rPr>
          <w:sz w:val="28"/>
          <w:szCs w:val="28"/>
        </w:rPr>
        <w:t xml:space="preserve">, маленькой принцессой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 И все эти фантазии дети могут реализовать на занятиях восточными танцами. Уроки развивают у детей пластичность, музыкальность, грацию, индивидуальность, раскрывает творческий потенциал, развивает такой навык как, импровизация под музыку.  В доме молодёжи восточные танцы стали украшением всех мероприятий.</w:t>
      </w:r>
    </w:p>
    <w:p w:rsidR="00DE3597" w:rsidRDefault="00DE3597" w:rsidP="00BF67DE">
      <w:pPr>
        <w:tabs>
          <w:tab w:val="left" w:pos="-360"/>
        </w:tabs>
        <w:jc w:val="center"/>
        <w:rPr>
          <w:b/>
          <w:sz w:val="28"/>
          <w:szCs w:val="28"/>
        </w:rPr>
      </w:pPr>
    </w:p>
    <w:p w:rsidR="00BF67DE" w:rsidRPr="00E76564" w:rsidRDefault="00BF67DE" w:rsidP="00BF67DE">
      <w:pPr>
        <w:tabs>
          <w:tab w:val="left" w:pos="-360"/>
        </w:tabs>
        <w:jc w:val="center"/>
        <w:rPr>
          <w:sz w:val="28"/>
          <w:szCs w:val="28"/>
        </w:rPr>
      </w:pPr>
      <w:r w:rsidRPr="007D2E3F">
        <w:rPr>
          <w:b/>
          <w:sz w:val="28"/>
          <w:szCs w:val="28"/>
        </w:rPr>
        <w:t xml:space="preserve">Клуб по интересам «Кому </w:t>
      </w:r>
      <w:proofErr w:type="gramStart"/>
      <w:r w:rsidRPr="007D2E3F">
        <w:rPr>
          <w:b/>
          <w:sz w:val="28"/>
          <w:szCs w:val="28"/>
        </w:rPr>
        <w:t>за</w:t>
      </w:r>
      <w:proofErr w:type="gramEnd"/>
      <w:r w:rsidRPr="007D2E3F">
        <w:rPr>
          <w:b/>
          <w:sz w:val="28"/>
          <w:szCs w:val="28"/>
        </w:rPr>
        <w:t>…»</w:t>
      </w:r>
    </w:p>
    <w:p w:rsidR="00BF67DE" w:rsidRDefault="00BF67DE" w:rsidP="00BF67DE">
      <w:pPr>
        <w:tabs>
          <w:tab w:val="left" w:pos="-360"/>
        </w:tabs>
        <w:jc w:val="center"/>
        <w:rPr>
          <w:sz w:val="28"/>
          <w:szCs w:val="28"/>
        </w:rPr>
      </w:pPr>
    </w:p>
    <w:p w:rsidR="00BF67DE" w:rsidRPr="005E29FF" w:rsidRDefault="0083484E" w:rsidP="00301869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на базе Дома молодежи продолжает работу </w:t>
      </w:r>
      <w:r w:rsidR="00BF67DE">
        <w:rPr>
          <w:sz w:val="28"/>
          <w:szCs w:val="28"/>
        </w:rPr>
        <w:t xml:space="preserve">Клуб по интересам «Кому </w:t>
      </w:r>
      <w:proofErr w:type="gramStart"/>
      <w:r w:rsidR="00BF67DE">
        <w:rPr>
          <w:sz w:val="28"/>
          <w:szCs w:val="28"/>
        </w:rPr>
        <w:t>за</w:t>
      </w:r>
      <w:proofErr w:type="gramEnd"/>
      <w:r w:rsidR="00BF67DE">
        <w:rPr>
          <w:sz w:val="28"/>
          <w:szCs w:val="28"/>
        </w:rPr>
        <w:t xml:space="preserve">…»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Стрельченко Виктория. Раз в месяц люди зрелого возраста встречаются в тесной дружной компании. Для них дом молодежи организует концерты, дискотеки и чаепития.</w:t>
      </w:r>
    </w:p>
    <w:p w:rsidR="00BF67DE" w:rsidRPr="003E43D9" w:rsidRDefault="00BF67DE" w:rsidP="0083484E">
      <w:pPr>
        <w:rPr>
          <w:b/>
          <w:sz w:val="28"/>
          <w:szCs w:val="28"/>
        </w:rPr>
      </w:pPr>
    </w:p>
    <w:p w:rsidR="00BF67DE" w:rsidRDefault="00BF67DE" w:rsidP="00BF67DE">
      <w:pPr>
        <w:jc w:val="center"/>
        <w:rPr>
          <w:b/>
          <w:sz w:val="28"/>
          <w:szCs w:val="28"/>
        </w:rPr>
      </w:pPr>
      <w:r w:rsidRPr="003E43D9">
        <w:rPr>
          <w:b/>
          <w:sz w:val="28"/>
          <w:szCs w:val="28"/>
        </w:rPr>
        <w:t>Студия парного танца «Танц-клуб»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581329" w:rsidRDefault="00BF67DE" w:rsidP="00301869">
      <w:pPr>
        <w:ind w:firstLine="708"/>
        <w:jc w:val="both"/>
        <w:rPr>
          <w:sz w:val="28"/>
          <w:szCs w:val="28"/>
        </w:rPr>
      </w:pPr>
      <w:r w:rsidRPr="00581329">
        <w:rPr>
          <w:sz w:val="28"/>
          <w:szCs w:val="28"/>
        </w:rPr>
        <w:t xml:space="preserve">Из всех танцев самыми красивыми и зрелищными всегда были парные танцы. Парные танцы являются частью церемоний, приёмов и вечеринок. </w:t>
      </w:r>
      <w:r w:rsidRPr="00581329">
        <w:rPr>
          <w:sz w:val="28"/>
          <w:szCs w:val="28"/>
        </w:rPr>
        <w:lastRenderedPageBreak/>
        <w:t>Умение танцевать в паре входило в "джентельменский" набор навыков во все времена.</w:t>
      </w:r>
      <w:r w:rsidR="00301869">
        <w:rPr>
          <w:sz w:val="28"/>
          <w:szCs w:val="28"/>
        </w:rPr>
        <w:t xml:space="preserve"> </w:t>
      </w:r>
      <w:r w:rsidRPr="00581329">
        <w:rPr>
          <w:sz w:val="28"/>
          <w:szCs w:val="28"/>
        </w:rPr>
        <w:t>Многие люди делают выбор в пользу парных танцев. Во-первых, в парных танцах больше свободы для творчества и импровизации. Вдвоём всегда танцевать интереснее. Во-вторых, именно в парных танцах быстрее всего происходит рост и развитие занимающихся.</w:t>
      </w:r>
      <w:r w:rsidR="0030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нашего клуба </w:t>
      </w:r>
      <w:r w:rsidRPr="00581329">
        <w:rPr>
          <w:sz w:val="28"/>
          <w:szCs w:val="28"/>
        </w:rPr>
        <w:t>парный танец – это танец двух партнеров, который рождается из единства музыки, ритма, пространства, движений и эмоций, общих для обоих танцующих.</w:t>
      </w:r>
    </w:p>
    <w:p w:rsidR="00BF67DE" w:rsidRPr="00581329" w:rsidRDefault="00BF67DE" w:rsidP="00301869">
      <w:pPr>
        <w:jc w:val="both"/>
        <w:rPr>
          <w:sz w:val="28"/>
          <w:szCs w:val="28"/>
        </w:rPr>
      </w:pPr>
      <w:r w:rsidRPr="00581329">
        <w:rPr>
          <w:sz w:val="28"/>
          <w:szCs w:val="28"/>
        </w:rPr>
        <w:t>Они могут танцевать для зрителей, и тогда парный танец будет произведением искусства, тщательно подготовленным и отточенным до мельчайших деталей, и соответственно, оцениваемым зрителями.</w:t>
      </w:r>
    </w:p>
    <w:p w:rsidR="00BF67DE" w:rsidRPr="00581329" w:rsidRDefault="00BF67DE" w:rsidP="00301869">
      <w:pPr>
        <w:jc w:val="both"/>
        <w:rPr>
          <w:sz w:val="28"/>
          <w:szCs w:val="28"/>
        </w:rPr>
      </w:pPr>
      <w:r w:rsidRPr="00581329">
        <w:rPr>
          <w:sz w:val="28"/>
          <w:szCs w:val="28"/>
        </w:rPr>
        <w:t>Они могут танцевать для себя, и тогда парный танец будет общением двоих. И здесь важны уже не зрелищность и не правильность движений, а те чувства и эмоции, которые ощущают танцоры, те истории, которые рождаются в танце. И если что-то получается не так – то это часть истории, а не ошибка.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Default="00BF67DE" w:rsidP="0083484E">
      <w:pPr>
        <w:rPr>
          <w:sz w:val="28"/>
          <w:szCs w:val="28"/>
        </w:rPr>
      </w:pPr>
    </w:p>
    <w:p w:rsidR="00BF67DE" w:rsidRPr="009F51B8" w:rsidRDefault="00BF67DE" w:rsidP="00BF67DE">
      <w:pPr>
        <w:jc w:val="center"/>
        <w:rPr>
          <w:b/>
          <w:sz w:val="28"/>
          <w:szCs w:val="28"/>
        </w:rPr>
      </w:pPr>
      <w:r w:rsidRPr="009F51B8">
        <w:rPr>
          <w:b/>
          <w:sz w:val="28"/>
          <w:szCs w:val="28"/>
        </w:rPr>
        <w:t>Музыкальный клуб «</w:t>
      </w:r>
      <w:proofErr w:type="spellStart"/>
      <w:r w:rsidRPr="009F51B8">
        <w:rPr>
          <w:b/>
          <w:sz w:val="28"/>
          <w:szCs w:val="28"/>
        </w:rPr>
        <w:t>Электро</w:t>
      </w:r>
      <w:proofErr w:type="spellEnd"/>
      <w:r w:rsidRPr="009F51B8">
        <w:rPr>
          <w:b/>
          <w:sz w:val="28"/>
          <w:szCs w:val="28"/>
        </w:rPr>
        <w:t>»</w:t>
      </w:r>
    </w:p>
    <w:p w:rsidR="00BF67DE" w:rsidRPr="009F51B8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 xml:space="preserve">Некоторые спрашивают по поводу стиля музыки, в котором хотелось бы реализовывать свои способности. Стиль, в котором вы хотите писать - это исключительно ваш выбор! Мы научим вас написанию электронной </w:t>
      </w:r>
      <w:proofErr w:type="gramStart"/>
      <w:r w:rsidRPr="009F51B8">
        <w:rPr>
          <w:sz w:val="28"/>
          <w:szCs w:val="28"/>
        </w:rPr>
        <w:t>музыки</w:t>
      </w:r>
      <w:proofErr w:type="gramEnd"/>
      <w:r w:rsidRPr="009F51B8">
        <w:rPr>
          <w:sz w:val="28"/>
          <w:szCs w:val="28"/>
        </w:rPr>
        <w:t xml:space="preserve"> и вы сможете воплощать свои идеи в любом музыкальном стиле.</w:t>
      </w:r>
    </w:p>
    <w:p w:rsidR="00BF67DE" w:rsidRPr="009F51B8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 xml:space="preserve">Наши ученики будут оснащены не только техническими навыками, но и теорией электронной музыки, что очень важно! А так же, все наши подопечные </w:t>
      </w:r>
      <w:proofErr w:type="gramStart"/>
      <w:r w:rsidRPr="009F51B8">
        <w:rPr>
          <w:sz w:val="28"/>
          <w:szCs w:val="28"/>
        </w:rPr>
        <w:t>будут иметь доступ к самой свежей</w:t>
      </w:r>
      <w:proofErr w:type="gramEnd"/>
      <w:r w:rsidRPr="009F51B8">
        <w:rPr>
          <w:sz w:val="28"/>
          <w:szCs w:val="28"/>
        </w:rPr>
        <w:t xml:space="preserve"> музыке ежемесячно. Не придётся долго гулять по интернету в поисках новых релизов - всё это вы сможете приобрести в большом количестве с нашей помощью.</w:t>
      </w:r>
    </w:p>
    <w:p w:rsidR="00BF67DE" w:rsidRDefault="00BF67DE" w:rsidP="00301869">
      <w:pPr>
        <w:jc w:val="both"/>
        <w:rPr>
          <w:sz w:val="28"/>
          <w:szCs w:val="28"/>
        </w:rPr>
      </w:pPr>
      <w:r w:rsidRPr="009F51B8">
        <w:rPr>
          <w:sz w:val="28"/>
          <w:szCs w:val="28"/>
        </w:rPr>
        <w:t>Мы очень любим музыку и живём ей. Поэтому хотим не просто передать знания, мы хотим сделать это грамотно и занимательно. Стать очередным конвейером - не в наших интересах. Главное донести настоящую суть, постараться многогранно развить музыкальное восприятие, помочь открыть свой уникальный стиль, раскрыть потенциал, научить разбираться в музыке и творить качественно и правильно!</w:t>
      </w:r>
    </w:p>
    <w:p w:rsidR="00BF67DE" w:rsidRDefault="00BF67DE" w:rsidP="00BF67DE">
      <w:pPr>
        <w:jc w:val="center"/>
        <w:rPr>
          <w:sz w:val="28"/>
          <w:szCs w:val="28"/>
        </w:rPr>
      </w:pPr>
    </w:p>
    <w:p w:rsidR="00BF67DE" w:rsidRDefault="00BF67DE" w:rsidP="00BF67DE">
      <w:pPr>
        <w:jc w:val="center"/>
        <w:rPr>
          <w:b/>
          <w:sz w:val="28"/>
          <w:szCs w:val="28"/>
        </w:rPr>
      </w:pPr>
      <w:r w:rsidRPr="00C4592A">
        <w:rPr>
          <w:b/>
          <w:sz w:val="28"/>
          <w:szCs w:val="28"/>
        </w:rPr>
        <w:t>Клуб беспроводных инструментов «Культ самолетов»</w:t>
      </w:r>
    </w:p>
    <w:p w:rsidR="00BF67DE" w:rsidRPr="00C4592A" w:rsidRDefault="00BF67DE" w:rsidP="00301869">
      <w:pPr>
        <w:ind w:firstLine="708"/>
        <w:jc w:val="both"/>
        <w:rPr>
          <w:sz w:val="28"/>
          <w:szCs w:val="28"/>
        </w:rPr>
      </w:pPr>
      <w:r w:rsidRPr="00C4592A">
        <w:rPr>
          <w:sz w:val="28"/>
          <w:szCs w:val="28"/>
        </w:rPr>
        <w:t>Клуб беспроводных инструментов «Культ самолетов»</w:t>
      </w:r>
      <w:r>
        <w:rPr>
          <w:sz w:val="28"/>
          <w:szCs w:val="28"/>
        </w:rPr>
        <w:t xml:space="preserve"> был создан, с целью познакомить жителей города с экзотическими ритмами африканских и восточных барабанов. Примечательно то, что на таких барабанах играют руками – это дарит особое ощущение, развивает чувства ритма. Звучание живых барабанов наполняют радостью и оптимизмом, под их звуки хочется петь и танцевать. Совмещая различные музыкальные инструменты с барабанами, можно создавать удивительные композиции. Игра в команде объединяет и заставляет компании людей почувствовать себя единым целым. Ритмические композиции африканских и восточных барабанов украсят любой праздник, объединяя людей в едином ритме. Выездные летние концерты на природе порадую жителей города. Свое музыкальное творчество «Культ самолетов» может соединять с творчеством танцевальных </w:t>
      </w:r>
      <w:r>
        <w:rPr>
          <w:sz w:val="28"/>
          <w:szCs w:val="28"/>
        </w:rPr>
        <w:lastRenderedPageBreak/>
        <w:t xml:space="preserve">коллективов и студией занимающихся </w:t>
      </w:r>
      <w:proofErr w:type="spellStart"/>
      <w:r>
        <w:rPr>
          <w:sz w:val="28"/>
          <w:szCs w:val="28"/>
        </w:rPr>
        <w:t>фаер</w:t>
      </w:r>
      <w:proofErr w:type="spellEnd"/>
      <w:r>
        <w:rPr>
          <w:sz w:val="28"/>
          <w:szCs w:val="28"/>
        </w:rPr>
        <w:t xml:space="preserve"> шоу,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привнести этнический колорит, может практически в любую вечеринку и концерт. 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9F51B8" w:rsidRDefault="00BF67DE" w:rsidP="00BF67DE">
      <w:pPr>
        <w:jc w:val="center"/>
        <w:rPr>
          <w:b/>
          <w:sz w:val="28"/>
          <w:szCs w:val="28"/>
        </w:rPr>
      </w:pPr>
      <w:r w:rsidRPr="009F51B8">
        <w:rPr>
          <w:b/>
          <w:sz w:val="28"/>
          <w:szCs w:val="28"/>
        </w:rPr>
        <w:t>Вокально-эстрадная студия «Крылья»</w:t>
      </w:r>
    </w:p>
    <w:p w:rsidR="00BF67DE" w:rsidRPr="00D0339F" w:rsidRDefault="00BF67DE" w:rsidP="00301869">
      <w:pPr>
        <w:ind w:firstLine="708"/>
        <w:jc w:val="both"/>
        <w:rPr>
          <w:sz w:val="28"/>
          <w:szCs w:val="28"/>
        </w:rPr>
      </w:pPr>
      <w:r w:rsidRPr="00D0339F">
        <w:rPr>
          <w:sz w:val="28"/>
          <w:szCs w:val="28"/>
        </w:rPr>
        <w:t>Приобщение молодежи к певческому искусству способствует развитию их творческой фантазии, погружает в мир классической поэзии и драматического искусства. В основу обучения  в студии «Крылья» положена эстрадная постановка голоса, включающая в себя разогревание голосовых связок с помощью специальной дыхательной гимнастики и укрепление диафрагмальной мышцы, озвучивание естественных природных резонаторов и их фокусировка, активизация дикции и улучшение артикуляции, развитие вокального звука и владение им</w:t>
      </w:r>
      <w:r>
        <w:rPr>
          <w:sz w:val="28"/>
          <w:szCs w:val="28"/>
        </w:rPr>
        <w:t>.</w:t>
      </w:r>
    </w:p>
    <w:p w:rsidR="00BF67DE" w:rsidRDefault="00BF67DE" w:rsidP="00BF67DE">
      <w:pPr>
        <w:jc w:val="center"/>
        <w:rPr>
          <w:b/>
          <w:sz w:val="28"/>
          <w:szCs w:val="28"/>
        </w:rPr>
      </w:pPr>
    </w:p>
    <w:p w:rsidR="00BF67DE" w:rsidRPr="00580FBB" w:rsidRDefault="00BF67DE" w:rsidP="00BF67DE">
      <w:pPr>
        <w:jc w:val="center"/>
        <w:rPr>
          <w:b/>
          <w:sz w:val="28"/>
          <w:szCs w:val="28"/>
        </w:rPr>
      </w:pPr>
      <w:r w:rsidRPr="00580FBB">
        <w:rPr>
          <w:b/>
          <w:sz w:val="28"/>
          <w:szCs w:val="28"/>
        </w:rPr>
        <w:t>Студия вокального искусства</w:t>
      </w:r>
    </w:p>
    <w:p w:rsidR="00BF67DE" w:rsidRPr="00957866" w:rsidRDefault="00BF67DE" w:rsidP="00301869">
      <w:pPr>
        <w:ind w:firstLine="708"/>
        <w:jc w:val="both"/>
        <w:rPr>
          <w:sz w:val="28"/>
          <w:szCs w:val="28"/>
        </w:rPr>
      </w:pPr>
      <w:r w:rsidRPr="00DE0AA6">
        <w:rPr>
          <w:sz w:val="28"/>
          <w:szCs w:val="28"/>
        </w:rPr>
        <w:t xml:space="preserve">Изучение вокального искусства один из самых длительных и кропотливых процессов, при котором одинаково важно как упорство, так и систематичность занятий. В современном мире искусству пения уделяют всё больше интереса: появляется огромное всё большее количество конкурсов, кастингов и телешоу, направленных на выявление новых талантов и новаторских исполнителей. Голос – естественный музыкальный инструмент, данный человеку от рождения, есть у всех. И как любым другим инструментом, им надо учиться пользоваться. Очень важно тренировать свой голосовой аппарат не только для публичного пения, но и для повседневной жизни. Наше слово, обращенное к слушателям в речи или в пении при наличии правильных навыков, становится выразительным и достаточно весомым, чтобы его услышали! Цели студии вокального искусства: сформировать </w:t>
      </w:r>
      <w:proofErr w:type="gramStart"/>
      <w:r w:rsidRPr="00DE0AA6">
        <w:rPr>
          <w:sz w:val="28"/>
          <w:szCs w:val="28"/>
        </w:rPr>
        <w:t>артистическую личность</w:t>
      </w:r>
      <w:proofErr w:type="gramEnd"/>
      <w:r w:rsidRPr="00DE0AA6">
        <w:rPr>
          <w:sz w:val="28"/>
          <w:szCs w:val="28"/>
        </w:rPr>
        <w:t xml:space="preserve">, выработать хороший голос и дикцию, умение формулировать свои мысли, чувства, владеть исполнительским искусством, обучить </w:t>
      </w:r>
      <w:r w:rsidR="00957866">
        <w:rPr>
          <w:sz w:val="28"/>
          <w:szCs w:val="28"/>
        </w:rPr>
        <w:t>культуре звука и гигиене голоса</w:t>
      </w:r>
    </w:p>
    <w:p w:rsidR="00BF67DE" w:rsidRDefault="00BF67DE" w:rsidP="00BF67DE"/>
    <w:p w:rsidR="00BF67DE" w:rsidRDefault="00BF67DE" w:rsidP="00BF67DE"/>
    <w:p w:rsidR="00957866" w:rsidRPr="00301869" w:rsidRDefault="00957866" w:rsidP="00957866">
      <w:pPr>
        <w:rPr>
          <w:b/>
          <w:sz w:val="28"/>
          <w:szCs w:val="28"/>
        </w:rPr>
      </w:pPr>
    </w:p>
    <w:p w:rsidR="00BF67DE" w:rsidRPr="00B844B2" w:rsidRDefault="00BF67DE" w:rsidP="00BF67DE">
      <w:pPr>
        <w:rPr>
          <w:b/>
          <w:sz w:val="28"/>
          <w:szCs w:val="28"/>
        </w:rPr>
      </w:pPr>
    </w:p>
    <w:p w:rsidR="00BF67DE" w:rsidRPr="00B844B2" w:rsidRDefault="00BF67DE" w:rsidP="00BF67DE">
      <w:pPr>
        <w:rPr>
          <w:b/>
          <w:sz w:val="28"/>
          <w:szCs w:val="28"/>
        </w:rPr>
      </w:pPr>
      <w:r w:rsidRPr="00B844B2">
        <w:rPr>
          <w:b/>
          <w:sz w:val="28"/>
          <w:szCs w:val="28"/>
        </w:rPr>
        <w:t>Детские игровые программы в рамках клуба « Ура каникулы!»</w:t>
      </w:r>
    </w:p>
    <w:p w:rsidR="00BF67DE" w:rsidRPr="005E29FF" w:rsidRDefault="00BF67DE" w:rsidP="00BF67DE">
      <w:pPr>
        <w:rPr>
          <w:sz w:val="28"/>
          <w:szCs w:val="28"/>
        </w:rPr>
      </w:pPr>
    </w:p>
    <w:p w:rsidR="00BF67DE" w:rsidRPr="005E29FF" w:rsidRDefault="00BF67DE" w:rsidP="00301869">
      <w:pPr>
        <w:ind w:left="-900"/>
        <w:jc w:val="both"/>
        <w:rPr>
          <w:sz w:val="28"/>
          <w:szCs w:val="28"/>
        </w:rPr>
      </w:pPr>
      <w:r w:rsidRPr="005E29FF">
        <w:rPr>
          <w:sz w:val="28"/>
          <w:szCs w:val="28"/>
        </w:rPr>
        <w:t xml:space="preserve">              На базе Дома молодёжи в рамках клуба выходного дня проводятся  детские игровые программы   в течени</w:t>
      </w:r>
      <w:proofErr w:type="gramStart"/>
      <w:r w:rsidRPr="005E29FF">
        <w:rPr>
          <w:sz w:val="28"/>
          <w:szCs w:val="28"/>
        </w:rPr>
        <w:t>и</w:t>
      </w:r>
      <w:proofErr w:type="gramEnd"/>
      <w:r w:rsidRPr="005E29FF">
        <w:rPr>
          <w:sz w:val="28"/>
          <w:szCs w:val="28"/>
        </w:rPr>
        <w:t xml:space="preserve"> всего творческого сезона, и летний период особенно насыщен развлечениями для детей. Представлены игровые программы в разных направлениях</w:t>
      </w:r>
      <w:r w:rsidR="00957866">
        <w:rPr>
          <w:sz w:val="28"/>
          <w:szCs w:val="28"/>
        </w:rPr>
        <w:t>.</w:t>
      </w:r>
      <w:r w:rsidR="00301869">
        <w:rPr>
          <w:sz w:val="28"/>
          <w:szCs w:val="28"/>
        </w:rPr>
        <w:t xml:space="preserve">  </w:t>
      </w:r>
      <w:r w:rsidRPr="005E29FF">
        <w:rPr>
          <w:sz w:val="28"/>
          <w:szCs w:val="28"/>
        </w:rPr>
        <w:t>Все игры имеют познавательный характер, дети узнают много нового и полезного. Программы сопровождаются разнообразным реквизитом, музыкальным сопровождением.</w:t>
      </w:r>
      <w:r w:rsidR="00301869">
        <w:rPr>
          <w:sz w:val="28"/>
          <w:szCs w:val="28"/>
        </w:rPr>
        <w:t xml:space="preserve"> </w:t>
      </w:r>
      <w:r w:rsidRPr="005E29FF">
        <w:rPr>
          <w:sz w:val="28"/>
          <w:szCs w:val="28"/>
        </w:rPr>
        <w:t xml:space="preserve">Дом молодежи всегда поддерживал юные таланты, давая возможность проявить себя и предоставляет, свои площадки для проведения различных конкурсов и фестивалей, в которых участвует молодежь и дети, увлеченные различными видами искусства и культуры. Очень многие участники конкурсов проводимых на базе Дома молодежи сделали свои первые шаги на этой сцене, а многие связали свою жизнь и профессию с вокалом, танцами, театром и другим творчеством. </w:t>
      </w:r>
    </w:p>
    <w:p w:rsidR="00BF67DE" w:rsidRDefault="00BF67DE" w:rsidP="00301869">
      <w:pPr>
        <w:jc w:val="both"/>
        <w:rPr>
          <w:sz w:val="28"/>
          <w:szCs w:val="28"/>
        </w:rPr>
      </w:pPr>
    </w:p>
    <w:p w:rsidR="00BF67DE" w:rsidRPr="00B844B2" w:rsidRDefault="00BF67DE" w:rsidP="00BF67DE">
      <w:pPr>
        <w:ind w:left="-900"/>
        <w:jc w:val="center"/>
        <w:rPr>
          <w:b/>
          <w:sz w:val="28"/>
          <w:szCs w:val="28"/>
        </w:rPr>
      </w:pPr>
    </w:p>
    <w:p w:rsidR="00BF67DE" w:rsidRDefault="00934FA2" w:rsidP="00934FA2">
      <w:pPr>
        <w:tabs>
          <w:tab w:val="left" w:pos="-360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01869" w:rsidRPr="005E29FF" w:rsidRDefault="00301869" w:rsidP="00934FA2">
      <w:pPr>
        <w:tabs>
          <w:tab w:val="left" w:pos="-360"/>
        </w:tabs>
        <w:ind w:left="-900"/>
        <w:rPr>
          <w:sz w:val="28"/>
          <w:szCs w:val="28"/>
        </w:rPr>
      </w:pPr>
    </w:p>
    <w:p w:rsidR="00361918" w:rsidRPr="00934FA2" w:rsidRDefault="00957866" w:rsidP="005C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201</w:t>
      </w:r>
      <w:r w:rsidR="005C7D9B">
        <w:rPr>
          <w:sz w:val="28"/>
          <w:szCs w:val="28"/>
        </w:rPr>
        <w:t>4 году был произведен ремонт фасада здания, на территории здания была установлена информационная доска для афиш. В конце декабря на здании дома молодежи будет установлена световая вывеска с названием учреждения. В связи с закрытием кинотеатра «Юбилейный», материально-техническая база дома молодежи пополнилась большим количеством инвентаря, мебели и звуковой аппаратурой, но этого не достаточно для качественного проведения мероприятий. В ноябре был произведен текущий ремонт фойе и мужского туалета, красотой нас поразили восстановленные колонны и другие элементы интерьера.</w:t>
      </w:r>
      <w:bookmarkStart w:id="0" w:name="_GoBack"/>
      <w:bookmarkEnd w:id="0"/>
    </w:p>
    <w:p w:rsidR="00934FA2" w:rsidRDefault="00934FA2"/>
    <w:sectPr w:rsidR="00934FA2" w:rsidSect="00684D5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2" w:rsidRDefault="00A85D52" w:rsidP="00447B61">
      <w:r>
        <w:separator/>
      </w:r>
    </w:p>
  </w:endnote>
  <w:endnote w:type="continuationSeparator" w:id="0">
    <w:p w:rsidR="00A85D52" w:rsidRDefault="00A85D52" w:rsidP="0044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2" w:rsidRDefault="00A85D52" w:rsidP="00447B61">
      <w:r>
        <w:separator/>
      </w:r>
    </w:p>
  </w:footnote>
  <w:footnote w:type="continuationSeparator" w:id="0">
    <w:p w:rsidR="00A85D52" w:rsidRDefault="00A85D52" w:rsidP="0044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B73"/>
    <w:multiLevelType w:val="hybridMultilevel"/>
    <w:tmpl w:val="519655FE"/>
    <w:lvl w:ilvl="0" w:tplc="495CE56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6C"/>
    <w:rsid w:val="000345CC"/>
    <w:rsid w:val="000832CB"/>
    <w:rsid w:val="00120518"/>
    <w:rsid w:val="001217F6"/>
    <w:rsid w:val="001C1332"/>
    <w:rsid w:val="001D6D6C"/>
    <w:rsid w:val="0020333A"/>
    <w:rsid w:val="002765DB"/>
    <w:rsid w:val="00301869"/>
    <w:rsid w:val="0031627C"/>
    <w:rsid w:val="00325385"/>
    <w:rsid w:val="00361918"/>
    <w:rsid w:val="004224F6"/>
    <w:rsid w:val="00447B61"/>
    <w:rsid w:val="004565BD"/>
    <w:rsid w:val="004C0D41"/>
    <w:rsid w:val="004D2F4A"/>
    <w:rsid w:val="004E1FAE"/>
    <w:rsid w:val="00503500"/>
    <w:rsid w:val="00513264"/>
    <w:rsid w:val="00537452"/>
    <w:rsid w:val="005C6C71"/>
    <w:rsid w:val="005C7D9B"/>
    <w:rsid w:val="0072042C"/>
    <w:rsid w:val="00740289"/>
    <w:rsid w:val="007908E8"/>
    <w:rsid w:val="0083484E"/>
    <w:rsid w:val="008A2B1D"/>
    <w:rsid w:val="008E1B7E"/>
    <w:rsid w:val="008F0D8D"/>
    <w:rsid w:val="00934FA2"/>
    <w:rsid w:val="00957866"/>
    <w:rsid w:val="009E4645"/>
    <w:rsid w:val="00A85D52"/>
    <w:rsid w:val="00BE2614"/>
    <w:rsid w:val="00BE7D0A"/>
    <w:rsid w:val="00BF67DE"/>
    <w:rsid w:val="00C211A2"/>
    <w:rsid w:val="00C4067D"/>
    <w:rsid w:val="00C93A45"/>
    <w:rsid w:val="00CC69ED"/>
    <w:rsid w:val="00CF6284"/>
    <w:rsid w:val="00D91CFD"/>
    <w:rsid w:val="00DE3597"/>
    <w:rsid w:val="00E00D3B"/>
    <w:rsid w:val="00EB5AB2"/>
    <w:rsid w:val="00ED0980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67DE"/>
    <w:pPr>
      <w:ind w:left="720"/>
      <w:contextualSpacing/>
    </w:pPr>
  </w:style>
  <w:style w:type="paragraph" w:styleId="HTML">
    <w:name w:val="HTML Preformatted"/>
    <w:basedOn w:val="a"/>
    <w:link w:val="HTML0"/>
    <w:rsid w:val="00BF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6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11A2"/>
    <w:rPr>
      <w:b/>
      <w:bCs/>
    </w:rPr>
  </w:style>
  <w:style w:type="character" w:customStyle="1" w:styleId="apple-converted-space">
    <w:name w:val="apple-converted-space"/>
    <w:basedOn w:val="a0"/>
    <w:rsid w:val="00C211A2"/>
  </w:style>
  <w:style w:type="character" w:styleId="ab">
    <w:name w:val="Hyperlink"/>
    <w:basedOn w:val="a0"/>
    <w:uiPriority w:val="99"/>
    <w:semiHidden/>
    <w:unhideWhenUsed/>
    <w:rsid w:val="00C211A2"/>
    <w:rPr>
      <w:color w:val="0000FF"/>
      <w:u w:val="single"/>
    </w:rPr>
  </w:style>
  <w:style w:type="character" w:styleId="ac">
    <w:name w:val="Emphasis"/>
    <w:basedOn w:val="a0"/>
    <w:uiPriority w:val="20"/>
    <w:qFormat/>
    <w:rsid w:val="00ED09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D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67DE"/>
    <w:pPr>
      <w:ind w:left="720"/>
      <w:contextualSpacing/>
    </w:pPr>
  </w:style>
  <w:style w:type="paragraph" w:styleId="HTML">
    <w:name w:val="HTML Preformatted"/>
    <w:basedOn w:val="a"/>
    <w:link w:val="HTML0"/>
    <w:rsid w:val="00BF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6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11A2"/>
    <w:rPr>
      <w:b/>
      <w:bCs/>
    </w:rPr>
  </w:style>
  <w:style w:type="character" w:customStyle="1" w:styleId="apple-converted-space">
    <w:name w:val="apple-converted-space"/>
    <w:basedOn w:val="a0"/>
    <w:rsid w:val="00C211A2"/>
  </w:style>
  <w:style w:type="character" w:styleId="ab">
    <w:name w:val="Hyperlink"/>
    <w:basedOn w:val="a0"/>
    <w:uiPriority w:val="99"/>
    <w:semiHidden/>
    <w:unhideWhenUsed/>
    <w:rsid w:val="00C211A2"/>
    <w:rPr>
      <w:color w:val="0000FF"/>
      <w:u w:val="single"/>
    </w:rPr>
  </w:style>
  <w:style w:type="character" w:styleId="ac">
    <w:name w:val="Emphasis"/>
    <w:basedOn w:val="a0"/>
    <w:uiPriority w:val="20"/>
    <w:qFormat/>
    <w:rsid w:val="00ED09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3FD3-CA8D-4024-9ED8-8655525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2014-01-24T07:39:00Z</cp:lastPrinted>
  <dcterms:created xsi:type="dcterms:W3CDTF">2014-12-10T11:42:00Z</dcterms:created>
  <dcterms:modified xsi:type="dcterms:W3CDTF">2014-12-11T10:25:00Z</dcterms:modified>
</cp:coreProperties>
</file>